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03E" w:rsidRDefault="00AC6D53">
      <w:pPr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8.8pt;margin-top:112.15pt;width:45pt;height:704.3pt;z-index:-251655168;mso-position-horizontal-relative:page;mso-position-vertical-relative:page" filled="f" stroked="f">
            <v:textbox inset="0,0,0,0">
              <w:txbxContent>
                <w:p w:rsidR="00D2777E" w:rsidRDefault="006F7F4C" w:rsidP="00D2777E">
                  <w:pPr>
                    <w:spacing w:line="180" w:lineRule="exac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</w:t>
                  </w:r>
                  <w:r w:rsidR="00D2777E">
                    <w:rPr>
                      <w:sz w:val="18"/>
                      <w:szCs w:val="18"/>
                    </w:rPr>
                    <w:t>BK411031</w:t>
                  </w: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80.75pt;margin-top:112.9pt;width:308.05pt;height:700.35pt;z-index:-251656192;mso-position-horizontal-relative:page;mso-position-vertical-relative:page" filled="f" stroked="f">
            <v:textbox inset="0,0,0,0">
              <w:txbxContent>
                <w:p w:rsidR="00DD7A2A" w:rsidRPr="00AC6D53" w:rsidRDefault="00DD7A2A" w:rsidP="00B77B10">
                  <w:pPr>
                    <w:pStyle w:val="Corpotesto"/>
                    <w:spacing w:before="6" w:line="192" w:lineRule="auto"/>
                    <w:ind w:left="0" w:right="173"/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</w:pPr>
                  <w:r>
                    <w:rPr>
                      <w:spacing w:val="-1"/>
                      <w:lang w:val="it-IT"/>
                    </w:rPr>
                    <w:t xml:space="preserve">  </w:t>
                  </w:r>
                  <w:bookmarkStart w:id="0" w:name="_GoBack"/>
                  <w:bookmarkEnd w:id="0"/>
                  <w:r w:rsidRPr="00AC6D53">
                    <w:rPr>
                      <w:spacing w:val="-1"/>
                      <w:lang w:val="it-IT"/>
                    </w:rPr>
                    <w:t>Unità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Ventilazione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Meccanica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Controllata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recuperatore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calore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ad</w:t>
                  </w:r>
                  <w:r w:rsidRPr="00AC6D53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   </w:t>
                  </w:r>
                </w:p>
                <w:p w:rsidR="00DD7A2A" w:rsidRPr="00AC6D53" w:rsidRDefault="00DD7A2A" w:rsidP="001524F8">
                  <w:pPr>
                    <w:pStyle w:val="Corpotesto"/>
                    <w:spacing w:before="6" w:line="192" w:lineRule="auto"/>
                    <w:ind w:right="173"/>
                    <w:rPr>
                      <w:lang w:val="it-IT"/>
                    </w:rPr>
                  </w:pPr>
                  <w:proofErr w:type="gramStart"/>
                  <w:r w:rsidRPr="00AC6D53">
                    <w:rPr>
                      <w:spacing w:val="-1"/>
                      <w:lang w:val="it-IT"/>
                    </w:rPr>
                    <w:t>altissima</w:t>
                  </w:r>
                  <w:proofErr w:type="gramEnd"/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efficienza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doppio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flusso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incrociato</w:t>
                  </w:r>
                  <w:r w:rsidR="001524F8" w:rsidRPr="00AC6D53">
                    <w:rPr>
                      <w:spacing w:val="-1"/>
                      <w:lang w:val="it-IT"/>
                    </w:rPr>
                    <w:t xml:space="preserve"> certificata </w:t>
                  </w:r>
                  <w:proofErr w:type="spellStart"/>
                  <w:r w:rsidR="001524F8" w:rsidRPr="00AC6D53">
                    <w:rPr>
                      <w:spacing w:val="-1"/>
                      <w:lang w:val="it-IT"/>
                    </w:rPr>
                    <w:t>Passivehouse</w:t>
                  </w:r>
                  <w:proofErr w:type="spellEnd"/>
                  <w:r w:rsidR="001524F8" w:rsidRPr="00AC6D53">
                    <w:rPr>
                      <w:spacing w:val="-1"/>
                      <w:lang w:val="it-IT"/>
                    </w:rPr>
                    <w:t xml:space="preserve"> tipo </w:t>
                  </w:r>
                  <w:proofErr w:type="spellStart"/>
                  <w:r w:rsidR="001524F8" w:rsidRPr="00AC6D53">
                    <w:rPr>
                      <w:spacing w:val="-1"/>
                      <w:lang w:val="it-IT"/>
                    </w:rPr>
                    <w:t>Brink</w:t>
                  </w:r>
                  <w:proofErr w:type="spellEnd"/>
                  <w:r w:rsidRPr="00AC6D53">
                    <w:rPr>
                      <w:spacing w:val="-1"/>
                      <w:lang w:val="it-IT"/>
                    </w:rPr>
                    <w:t>.</w:t>
                  </w:r>
                </w:p>
                <w:p w:rsidR="00DD7A2A" w:rsidRPr="00AC6D53" w:rsidRDefault="00DD7A2A" w:rsidP="00B77B10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lang w:val="it-IT"/>
                    </w:rPr>
                    <w:t>Portata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proofErr w:type="spellStart"/>
                  <w:r w:rsidRPr="00AC6D53">
                    <w:rPr>
                      <w:lang w:val="it-IT"/>
                    </w:rPr>
                    <w:t>max</w:t>
                  </w:r>
                  <w:proofErr w:type="spellEnd"/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300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</w:t>
                  </w:r>
                  <w:r w:rsidRPr="00AC6D53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C6D53">
                    <w:rPr>
                      <w:spacing w:val="-1"/>
                      <w:lang w:val="it-IT"/>
                    </w:rPr>
                    <w:t>/h</w:t>
                  </w:r>
                  <w:r w:rsidR="001524F8" w:rsidRPr="00AC6D53">
                    <w:rPr>
                      <w:spacing w:val="-1"/>
                      <w:lang w:val="it-IT"/>
                    </w:rPr>
                    <w:t xml:space="preserve"> con prevalenza di 250 </w:t>
                  </w:r>
                  <w:proofErr w:type="spellStart"/>
                  <w:r w:rsidR="001524F8" w:rsidRPr="00AC6D53">
                    <w:rPr>
                      <w:spacing w:val="-1"/>
                      <w:lang w:val="it-IT"/>
                    </w:rPr>
                    <w:t>Pa</w:t>
                  </w:r>
                  <w:proofErr w:type="spellEnd"/>
                </w:p>
                <w:p w:rsidR="00DD7A2A" w:rsidRPr="00AC6D53" w:rsidRDefault="00DD7A2A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lang w:val="it-IT"/>
                    </w:rPr>
                    <w:t>Struttura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esterna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in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pannelli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d’acciaio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verniciato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polvere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epossidica</w:t>
                  </w:r>
                </w:p>
                <w:p w:rsidR="00DD7A2A" w:rsidRPr="00AC6D53" w:rsidRDefault="00DD7A2A" w:rsidP="00B77B10">
                  <w:pPr>
                    <w:spacing w:before="2" w:line="192" w:lineRule="auto"/>
                    <w:rPr>
                      <w:sz w:val="17"/>
                      <w:szCs w:val="17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lang w:val="it-IT"/>
                    </w:rPr>
                    <w:t>Struttura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interna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in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polistirolo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espanso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ad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alta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densità</w:t>
                  </w:r>
                  <w:r w:rsidRPr="00AC6D53">
                    <w:rPr>
                      <w:spacing w:val="41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(30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Kg/m</w:t>
                  </w:r>
                  <w:proofErr w:type="gramStart"/>
                  <w:r w:rsidRPr="00AC6D53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C6D53">
                    <w:rPr>
                      <w:spacing w:val="-2"/>
                      <w:position w:val="9"/>
                      <w:sz w:val="1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)</w:t>
                  </w:r>
                  <w:proofErr w:type="gramEnd"/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fono</w:t>
                  </w:r>
                  <w:r w:rsidRPr="00AC6D53">
                    <w:rPr>
                      <w:rFonts w:ascii="Times New Roman" w:hAnsi="Times New Roman"/>
                      <w:spacing w:val="41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isolante</w:t>
                  </w:r>
                  <w:r w:rsidRPr="00AC6D53">
                    <w:rPr>
                      <w:spacing w:val="-1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fonoassorbente.</w:t>
                  </w:r>
                </w:p>
                <w:p w:rsidR="00DD7A2A" w:rsidRPr="00AC6D53" w:rsidRDefault="00DD7A2A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Pannello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frontale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dotato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sportello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per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accesso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ai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filtri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per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manutenzione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o</w:t>
                  </w:r>
                  <w:r w:rsidRPr="00AC6D53">
                    <w:rPr>
                      <w:rFonts w:asci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sostituzione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degli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stessi.</w:t>
                  </w:r>
                </w:p>
                <w:p w:rsidR="00DD7A2A" w:rsidRPr="00AC6D53" w:rsidRDefault="00DD7A2A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Dispositivo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by-pass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(100/%)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dello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scambiatore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integrato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per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la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funzione</w:t>
                  </w:r>
                  <w:r w:rsidRPr="00AC6D53">
                    <w:rPr>
                      <w:rFonts w:ascii="Times New Roman" w:eastAsia="Times New Roman" w:hAnsi="Times New Roman" w:cs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estiva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“free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cooling”.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Ventilatori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pale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r w:rsidR="001524F8" w:rsidRPr="00AC6D53">
                    <w:rPr>
                      <w:spacing w:val="-1"/>
                      <w:lang w:val="it-IT"/>
                    </w:rPr>
                    <w:t>rovescie</w:t>
                  </w:r>
                  <w:proofErr w:type="spellEnd"/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2"/>
                      <w:lang w:val="it-IT"/>
                    </w:rPr>
                    <w:t>con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accoppiamento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diretto.</w:t>
                  </w:r>
                </w:p>
                <w:p w:rsidR="00DD7A2A" w:rsidRPr="00AC6D53" w:rsidRDefault="00DD7A2A" w:rsidP="00B77B10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Motori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elettrici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tipo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brushless</w:t>
                  </w:r>
                  <w:r w:rsidRPr="00AC6D53">
                    <w:rPr>
                      <w:spacing w:val="41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DC-EC,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con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controllo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micro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inverter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ad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alte</w:t>
                  </w:r>
                  <w:r w:rsidRPr="00AC6D53">
                    <w:rPr>
                      <w:rFonts w:ascii="Times New Roman"/>
                      <w:spacing w:val="69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prestazioni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ridotti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consumi.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Controllo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regolazione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elettronica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della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portata</w:t>
                  </w:r>
                  <w:r w:rsidRPr="00AC6D53">
                    <w:rPr>
                      <w:spacing w:val="4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base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alla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densità,</w:t>
                  </w:r>
                  <w:r w:rsidRPr="00AC6D53">
                    <w:rPr>
                      <w:rFonts w:ascii="Times New Roman" w:eastAsia="Times New Roman" w:hAnsi="Times New Roman" w:cs="Times New Roman"/>
                      <w:spacing w:val="71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mediante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lettura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costante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dell’assorbimento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elettrico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della</w:t>
                  </w:r>
                  <w:r w:rsidRPr="00AC6D53">
                    <w:rPr>
                      <w:spacing w:val="3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temperatura,</w:t>
                  </w:r>
                  <w:r w:rsidRPr="00AC6D53">
                    <w:rPr>
                      <w:rFonts w:ascii="Times New Roman" w:eastAsia="Times New Roman" w:hAnsi="Times New Roman" w:cs="Times New Roman"/>
                      <w:spacing w:val="93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su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entrambi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circuiti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lettura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del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differenziale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della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pressione.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Scambiatore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tipo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flussi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incrociati</w:t>
                  </w:r>
                  <w:r w:rsidRPr="00AC6D53">
                    <w:rPr>
                      <w:spacing w:val="41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piastre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stampate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in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PET-G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rFonts w:ascii="Times New Roman"/>
                      <w:spacing w:val="55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geometria</w:t>
                  </w:r>
                  <w:r w:rsidRPr="00AC6D53">
                    <w:rPr>
                      <w:spacing w:val="-10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incrementale,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completamente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riciclabile</w:t>
                  </w:r>
                  <w:r w:rsidRPr="00AC6D53">
                    <w:rPr>
                      <w:spacing w:val="-10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basso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impatto</w:t>
                  </w:r>
                  <w:r w:rsidRPr="00AC6D53">
                    <w:rPr>
                      <w:rFonts w:ascii="Times New Roman"/>
                      <w:spacing w:val="73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ambientale,</w:t>
                  </w:r>
                  <w:r w:rsidRPr="00AC6D53">
                    <w:rPr>
                      <w:spacing w:val="-10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con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rendimento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termico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certificato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="001524F8" w:rsidRPr="00AC6D53">
                    <w:rPr>
                      <w:spacing w:val="-7"/>
                      <w:lang w:val="it-IT"/>
                    </w:rPr>
                    <w:t xml:space="preserve">superiore al </w:t>
                  </w:r>
                  <w:r w:rsidR="001524F8" w:rsidRPr="00AC6D53">
                    <w:rPr>
                      <w:spacing w:val="-1"/>
                      <w:lang w:val="it-IT"/>
                    </w:rPr>
                    <w:t>90</w:t>
                  </w:r>
                  <w:r w:rsidRPr="00AC6D53">
                    <w:rPr>
                      <w:spacing w:val="-1"/>
                      <w:lang w:val="it-IT"/>
                    </w:rPr>
                    <w:t>%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Dispositivo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antigelo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integrato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serie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gestito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elettronicamente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mediante</w:t>
                  </w:r>
                  <w:r w:rsidRPr="00AC6D53">
                    <w:rPr>
                      <w:rFonts w:ascii="Times New Roman"/>
                      <w:spacing w:val="75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sonde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temperatura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in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ingresso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/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uscita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aria.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Preriscaldatore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elettrico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="0026425A" w:rsidRPr="00AC6D53">
                    <w:rPr>
                      <w:spacing w:val="-7"/>
                      <w:lang w:val="it-IT"/>
                    </w:rPr>
                    <w:t xml:space="preserve">modulante con potenza massima di </w:t>
                  </w:r>
                  <w:r w:rsidRPr="00AC6D53">
                    <w:rPr>
                      <w:lang w:val="it-IT"/>
                    </w:rPr>
                    <w:t>1000</w:t>
                  </w:r>
                  <w:r w:rsidRPr="00AC6D53">
                    <w:rPr>
                      <w:spacing w:val="-10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W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Vaschetta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raccolta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ed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evacuazione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condensa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invernale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ed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estiva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con</w:t>
                  </w:r>
                  <w:r w:rsidRPr="00AC6D53">
                    <w:rPr>
                      <w:rFonts w:ascii="Times New Roman" w:eastAsia="Times New Roman" w:hAnsi="Times New Roman" w:cs="Times New Roman"/>
                      <w:spacing w:val="63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uscita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per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scarico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in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PVC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½”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FF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in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uscita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sul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lato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inferiore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dell’unità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Consolle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comando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bordo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macchina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per</w:t>
                  </w:r>
                  <w:r w:rsidRPr="00AC6D53">
                    <w:rPr>
                      <w:lang w:val="it-IT"/>
                    </w:rPr>
                    <w:t>: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63"/>
                    <w:rPr>
                      <w:lang w:val="it-IT"/>
                    </w:rPr>
                  </w:pPr>
                  <w:proofErr w:type="gramStart"/>
                  <w:r w:rsidRPr="00AC6D53">
                    <w:rPr>
                      <w:spacing w:val="-1"/>
                      <w:lang w:val="it-IT"/>
                    </w:rPr>
                    <w:t>settaggio</w:t>
                  </w:r>
                  <w:proofErr w:type="gramEnd"/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dei</w:t>
                  </w:r>
                  <w:r w:rsidRPr="00AC6D53">
                    <w:rPr>
                      <w:spacing w:val="3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parametri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funzionamento;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visualizzazione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portate;</w:t>
                  </w:r>
                  <w:r w:rsidRPr="00AC6D53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visualizzazione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stadio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10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funzionamento;</w:t>
                  </w:r>
                  <w:r w:rsidRPr="00AC6D53">
                    <w:rPr>
                      <w:spacing w:val="-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segnalazione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eventuali</w:t>
                  </w:r>
                  <w:r w:rsidRPr="00AC6D53">
                    <w:rPr>
                      <w:spacing w:val="-10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anomalie.</w:t>
                  </w:r>
                </w:p>
                <w:p w:rsidR="00DD7A2A" w:rsidRPr="00AC6D53" w:rsidRDefault="00DD7A2A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</w:pPr>
                  <w:r w:rsidRPr="00AC6D53">
                    <w:rPr>
                      <w:rFonts w:ascii="Arial" w:eastAsia="Arial" w:hAnsi="Arial"/>
                      <w:spacing w:val="-1"/>
                      <w:sz w:val="18"/>
                      <w:szCs w:val="18"/>
                      <w:lang w:val="it-IT"/>
                    </w:rPr>
                    <w:t xml:space="preserve">  Scheda di regolazione completa di connessioni per: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eBUS o Open Therm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regolazione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 xml:space="preserve"> dei giri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post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>-riscaldatore o preriscaldatore supplementare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contatto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 xml:space="preserve"> di commutazione esterno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ingresso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 xml:space="preserve"> 0-10 volt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 xml:space="preserve"> 24 volt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collegamento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 xml:space="preserve"> sensore post-riscaldatore o sensore esterno dello </w:t>
                  </w:r>
                  <w:proofErr w:type="spellStart"/>
                  <w:r w:rsidRPr="00AC6D53">
                    <w:rPr>
                      <w:spacing w:val="-1"/>
                      <w:lang w:val="it-IT"/>
                    </w:rPr>
                    <w:t>dello</w:t>
                  </w:r>
                  <w:proofErr w:type="spellEnd"/>
                  <w:r w:rsidRPr="00AC6D53">
                    <w:rPr>
                      <w:spacing w:val="-1"/>
                      <w:lang w:val="it-IT"/>
                    </w:rPr>
                    <w:t xml:space="preserve">   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scambiatore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 xml:space="preserve"> di calore aria-terra</w:t>
                  </w:r>
                </w:p>
                <w:p w:rsidR="00DD7A2A" w:rsidRPr="00AC6D53" w:rsidRDefault="00DD7A2A" w:rsidP="003175F7">
                  <w:pPr>
                    <w:pStyle w:val="Corpotesto"/>
                    <w:spacing w:line="192" w:lineRule="auto"/>
                    <w:ind w:right="17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segnale</w:t>
                  </w:r>
                  <w:proofErr w:type="gramEnd"/>
                  <w:r w:rsidRPr="00AC6D53">
                    <w:rPr>
                      <w:spacing w:val="-1"/>
                      <w:lang w:val="it-IT"/>
                    </w:rPr>
                    <w:t xml:space="preserve"> di controllo valvola 0 o 10 volt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393"/>
                    <w:rPr>
                      <w:spacing w:val="-1"/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Regolazione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portata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tre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stadi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con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selettore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manuale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(optional).</w:t>
                  </w:r>
                  <w:r w:rsidRPr="00AC6D53">
                    <w:rPr>
                      <w:rFonts w:ascii="Times New Roman" w:hAnsi="Times New Roman"/>
                      <w:spacing w:val="53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Pannello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di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controllo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remoto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digitale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possibilità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programmazione</w:t>
                  </w:r>
                  <w:r w:rsidRPr="00AC6D53">
                    <w:rPr>
                      <w:rFonts w:ascii="Times New Roman" w:hAnsi="Times New Roman"/>
                      <w:spacing w:val="67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settimanale</w:t>
                  </w:r>
                  <w:r w:rsidRPr="00AC6D53">
                    <w:rPr>
                      <w:spacing w:val="-1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(optional).</w:t>
                  </w:r>
                </w:p>
                <w:p w:rsidR="0026425A" w:rsidRPr="00AC6D53" w:rsidRDefault="0026425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26425A" w:rsidRPr="00AC6D53" w:rsidRDefault="0026425A" w:rsidP="0026425A">
                  <w:pPr>
                    <w:pStyle w:val="Corpotesto"/>
                    <w:spacing w:line="192" w:lineRule="auto"/>
                    <w:ind w:right="39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Variazione</w:t>
                  </w:r>
                  <w:r w:rsidRPr="00AC6D53">
                    <w:rPr>
                      <w:spacing w:val="-1"/>
                      <w:lang w:val="it-IT"/>
                    </w:rPr>
                    <w:t xml:space="preserve"> isteresi del bypass ed eventuale sbilanciamento dei flussi.</w:t>
                  </w:r>
                </w:p>
                <w:p w:rsidR="0026425A" w:rsidRPr="00AC6D53" w:rsidRDefault="0026425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lang w:val="it-IT"/>
                    </w:rPr>
                    <w:t>Filtro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ingresso/uscita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aria</w:t>
                  </w:r>
                  <w:r w:rsidRPr="00AC6D53">
                    <w:rPr>
                      <w:spacing w:val="40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Classe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G3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(EN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779)</w:t>
                  </w:r>
                  <w:r w:rsidRPr="00AC6D53">
                    <w:rPr>
                      <w:spacing w:val="40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EU3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(EUROVENT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4/5)</w:t>
                  </w:r>
                  <w:r w:rsidRPr="00AC6D53">
                    <w:rPr>
                      <w:rFonts w:ascii="Times New Roman"/>
                      <w:spacing w:val="43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Filtro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ingresso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aria</w:t>
                  </w:r>
                  <w:r w:rsidRPr="00AC6D53">
                    <w:rPr>
                      <w:spacing w:val="4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Classe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F7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(EN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779)</w:t>
                  </w:r>
                  <w:r w:rsidRPr="00AC6D53">
                    <w:rPr>
                      <w:spacing w:val="42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EU7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(EUROVENT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4/5)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(optional)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Prestazioni</w:t>
                  </w:r>
                  <w:r w:rsidRPr="00AC6D53">
                    <w:rPr>
                      <w:spacing w:val="-16"/>
                      <w:lang w:val="it-IT"/>
                    </w:rPr>
                    <w:t xml:space="preserve"> </w:t>
                  </w:r>
                  <w:proofErr w:type="spellStart"/>
                  <w:r w:rsidRPr="00AC6D53">
                    <w:rPr>
                      <w:spacing w:val="-1"/>
                      <w:lang w:val="it-IT"/>
                    </w:rPr>
                    <w:t>aerauliche</w:t>
                  </w:r>
                  <w:proofErr w:type="spellEnd"/>
                  <w:r w:rsidRPr="00AC6D53">
                    <w:rPr>
                      <w:spacing w:val="-1"/>
                      <w:lang w:val="it-IT"/>
                    </w:rPr>
                    <w:t>: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Regolazione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portata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aria</w:t>
                  </w:r>
                  <w:r w:rsidRPr="00AC6D53">
                    <w:rPr>
                      <w:lang w:val="it-IT"/>
                    </w:rPr>
                    <w:t>: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da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90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300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</w:t>
                  </w:r>
                  <w:r w:rsidRPr="00AC6D53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C6D53">
                    <w:rPr>
                      <w:spacing w:val="-1"/>
                      <w:lang w:val="it-IT"/>
                    </w:rPr>
                    <w:t>/h</w:t>
                  </w:r>
                </w:p>
                <w:p w:rsidR="00DD7A2A" w:rsidRPr="00AC6D53" w:rsidRDefault="00DD7A2A" w:rsidP="00B77B10">
                  <w:pPr>
                    <w:pStyle w:val="Corpotesto"/>
                    <w:spacing w:before="2" w:line="192" w:lineRule="auto"/>
                    <w:ind w:right="39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Massima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prevalenza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consigliata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alla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massima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portata: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150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2"/>
                      <w:lang w:val="it-IT"/>
                    </w:rPr>
                    <w:t>Pa</w:t>
                  </w:r>
                  <w:r w:rsidRPr="00AC6D53">
                    <w:rPr>
                      <w:rFonts w:ascii="Times New Roman" w:hAnsi="Times New Roman"/>
                      <w:spacing w:val="51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Rumorosità: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200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m</w:t>
                  </w:r>
                  <w:r w:rsidRPr="00AC6D53">
                    <w:rPr>
                      <w:position w:val="9"/>
                      <w:sz w:val="12"/>
                      <w:lang w:val="it-IT"/>
                    </w:rPr>
                    <w:t>3</w:t>
                  </w:r>
                  <w:r w:rsidRPr="00AC6D53">
                    <w:rPr>
                      <w:lang w:val="it-IT"/>
                    </w:rPr>
                    <w:t>/h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="00252AFC" w:rsidRPr="00AC6D53">
                    <w:rPr>
                      <w:spacing w:val="-1"/>
                      <w:lang w:val="it-IT"/>
                    </w:rPr>
                    <w:t>80</w:t>
                  </w:r>
                  <w:r w:rsidR="00252AFC" w:rsidRPr="00AC6D53">
                    <w:rPr>
                      <w:spacing w:val="-5"/>
                      <w:lang w:val="it-IT"/>
                    </w:rPr>
                    <w:t xml:space="preserve"> </w:t>
                  </w:r>
                  <w:proofErr w:type="spellStart"/>
                  <w:r w:rsidR="00252AFC" w:rsidRPr="00AC6D53">
                    <w:rPr>
                      <w:lang w:val="it-IT"/>
                    </w:rPr>
                    <w:t>Pa</w:t>
                  </w:r>
                  <w:proofErr w:type="spellEnd"/>
                  <w:r w:rsidR="00252AFC"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="00252AFC" w:rsidRPr="00AC6D53">
                    <w:rPr>
                      <w:lang w:val="it-IT"/>
                    </w:rPr>
                    <w:t>&lt;</w:t>
                  </w:r>
                  <w:r w:rsidR="00252AFC"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="00252AFC" w:rsidRPr="00AC6D53">
                    <w:rPr>
                      <w:lang w:val="it-IT"/>
                    </w:rPr>
                    <w:t>40</w:t>
                  </w:r>
                  <w:r w:rsidR="00252AFC"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="00252AFC" w:rsidRPr="00AC6D53">
                    <w:rPr>
                      <w:lang w:val="it-IT"/>
                    </w:rPr>
                    <w:t>dB(A)</w:t>
                  </w:r>
                </w:p>
                <w:p w:rsidR="00DD7A2A" w:rsidRPr="00AC6D53" w:rsidRDefault="00DD7A2A" w:rsidP="00B77B10">
                  <w:pPr>
                    <w:pStyle w:val="Corpotesto"/>
                    <w:spacing w:before="15" w:line="192" w:lineRule="auto"/>
                    <w:ind w:right="2179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Tensione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d’alimentazione</w:t>
                  </w:r>
                  <w:r w:rsidRPr="00AC6D53">
                    <w:rPr>
                      <w:spacing w:val="41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230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V</w:t>
                  </w:r>
                  <w:r w:rsidRPr="00AC6D53">
                    <w:rPr>
                      <w:spacing w:val="4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/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50Hz</w:t>
                  </w:r>
                  <w:r w:rsidRPr="00AC6D53">
                    <w:rPr>
                      <w:rFonts w:ascii="Times New Roman" w:eastAsia="Times New Roman" w:hAnsi="Times New Roman" w:cs="Times New Roman"/>
                      <w:spacing w:val="39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Consumo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100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</w:t>
                  </w:r>
                  <w:r w:rsidRPr="00AC6D53">
                    <w:rPr>
                      <w:spacing w:val="-1"/>
                      <w:position w:val="9"/>
                      <w:sz w:val="12"/>
                      <w:szCs w:val="12"/>
                      <w:lang w:val="it-IT"/>
                    </w:rPr>
                    <w:t>3</w:t>
                  </w:r>
                  <w:r w:rsidRPr="00AC6D53">
                    <w:rPr>
                      <w:spacing w:val="-1"/>
                      <w:lang w:val="it-IT"/>
                    </w:rPr>
                    <w:t>/h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11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Pa: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13,7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W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Consumo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150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</w:t>
                  </w:r>
                  <w:r w:rsidRPr="00AC6D53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C6D53">
                    <w:rPr>
                      <w:spacing w:val="-1"/>
                      <w:lang w:val="it-IT"/>
                    </w:rPr>
                    <w:t>/h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26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Pa: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22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W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Consumo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225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</w:t>
                  </w:r>
                  <w:r w:rsidRPr="00AC6D53">
                    <w:rPr>
                      <w:spacing w:val="-1"/>
                      <w:position w:val="9"/>
                      <w:sz w:val="12"/>
                      <w:lang w:val="it-IT"/>
                    </w:rPr>
                    <w:t>3</w:t>
                  </w:r>
                  <w:r w:rsidRPr="00AC6D53">
                    <w:rPr>
                      <w:spacing w:val="-1"/>
                      <w:lang w:val="it-IT"/>
                    </w:rPr>
                    <w:t>/h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56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Pa: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46,8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W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sz w:val="12"/>
                      <w:szCs w:val="12"/>
                      <w:lang w:val="it-IT"/>
                    </w:rPr>
                  </w:pPr>
                  <w:r w:rsidRPr="00AC6D53">
                    <w:rPr>
                      <w:lang w:val="it-IT"/>
                    </w:rPr>
                    <w:t>SFP: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0,225</w:t>
                  </w:r>
                  <w:r w:rsidRPr="00AC6D53">
                    <w:rPr>
                      <w:spacing w:val="-10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W/m</w:t>
                  </w:r>
                  <w:r w:rsidRPr="00AC6D53">
                    <w:rPr>
                      <w:position w:val="9"/>
                      <w:sz w:val="12"/>
                      <w:lang w:val="it-IT"/>
                    </w:rPr>
                    <w:t>3</w:t>
                  </w:r>
                </w:p>
                <w:p w:rsidR="00DD7A2A" w:rsidRPr="00AC6D53" w:rsidRDefault="00DD7A2A" w:rsidP="00B77B10">
                  <w:pPr>
                    <w:spacing w:before="6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Classe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di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protezione</w:t>
                  </w:r>
                  <w:r w:rsidRPr="00AC6D53">
                    <w:rPr>
                      <w:lang w:val="it-IT"/>
                    </w:rPr>
                    <w:t>:</w:t>
                  </w:r>
                  <w:r w:rsidR="001524F8" w:rsidRPr="00AC6D53">
                    <w:rPr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IP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30</w:t>
                  </w:r>
                </w:p>
                <w:p w:rsidR="00DD7A2A" w:rsidRPr="00AC6D53" w:rsidRDefault="00DD7A2A" w:rsidP="00B77B10">
                  <w:pPr>
                    <w:spacing w:before="8" w:line="192" w:lineRule="auto"/>
                    <w:rPr>
                      <w:sz w:val="20"/>
                      <w:szCs w:val="20"/>
                      <w:lang w:val="it-IT"/>
                    </w:rPr>
                  </w:pP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Attacchi</w:t>
                  </w:r>
                  <w:r w:rsidRPr="00AC6D53">
                    <w:rPr>
                      <w:spacing w:val="41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canali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alimentazione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aria: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4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x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DN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1</w:t>
                  </w:r>
                  <w:r w:rsidR="00024A62" w:rsidRPr="00AC6D53">
                    <w:rPr>
                      <w:lang w:val="it-IT"/>
                    </w:rPr>
                    <w:t>5</w:t>
                  </w:r>
                  <w:r w:rsidRPr="00AC6D53">
                    <w:rPr>
                      <w:lang w:val="it-IT"/>
                    </w:rPr>
                    <w:t>0</w:t>
                  </w:r>
                  <w:r w:rsidR="00024A62" w:rsidRPr="00AC6D53">
                    <w:rPr>
                      <w:lang w:val="it-IT"/>
                    </w:rPr>
                    <w:t xml:space="preserve"> / DN 160</w:t>
                  </w:r>
                </w:p>
                <w:p w:rsidR="00DD7A2A" w:rsidRPr="00AC6D53" w:rsidRDefault="00DD7A2A" w:rsidP="00B77B10">
                  <w:pPr>
                    <w:pStyle w:val="Corpotesto"/>
                    <w:spacing w:line="192" w:lineRule="auto"/>
                    <w:ind w:right="257"/>
                    <w:rPr>
                      <w:lang w:val="it-IT"/>
                    </w:rPr>
                  </w:pPr>
                  <w:r w:rsidRPr="00AC6D53">
                    <w:rPr>
                      <w:lang w:val="it-IT"/>
                    </w:rPr>
                    <w:t>2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connessioni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sulla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parte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superiore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(presa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ed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evacuazione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aria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proofErr w:type="gramStart"/>
                  <w:r w:rsidRPr="00AC6D53">
                    <w:rPr>
                      <w:spacing w:val="-1"/>
                      <w:lang w:val="it-IT"/>
                    </w:rPr>
                    <w:t>esterna)</w:t>
                  </w:r>
                  <w:r w:rsidRPr="00AC6D53">
                    <w:rPr>
                      <w:rFonts w:ascii="Times New Roman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rFonts w:ascii="Times New Roman"/>
                      <w:spacing w:val="32"/>
                      <w:w w:val="99"/>
                      <w:lang w:val="it-IT"/>
                    </w:rPr>
                    <w:t xml:space="preserve">  </w:t>
                  </w:r>
                  <w:proofErr w:type="gramEnd"/>
                  <w:r w:rsidRPr="00AC6D53">
                    <w:rPr>
                      <w:lang w:val="it-IT"/>
                    </w:rPr>
                    <w:t>2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connessioni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sulla</w:t>
                  </w:r>
                  <w:r w:rsidRPr="00AC6D53">
                    <w:rPr>
                      <w:spacing w:val="-8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parte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inferiore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(aspirazione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e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mandata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dagli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ambienti)</w:t>
                  </w:r>
                  <w:r w:rsidRPr="00AC6D53">
                    <w:rPr>
                      <w:rFonts w:ascii="Times New Roman"/>
                      <w:spacing w:val="65"/>
                      <w:w w:val="99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Filtri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aria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sul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lato</w:t>
                  </w:r>
                  <w:r w:rsidRPr="00AC6D53">
                    <w:rPr>
                      <w:spacing w:val="-5"/>
                      <w:lang w:val="it-IT"/>
                    </w:rPr>
                    <w:t xml:space="preserve"> </w:t>
                  </w:r>
                  <w:r w:rsidRPr="00AC6D53">
                    <w:rPr>
                      <w:spacing w:val="-1"/>
                      <w:lang w:val="it-IT"/>
                    </w:rPr>
                    <w:t>sinistro.</w:t>
                  </w:r>
                </w:p>
                <w:p w:rsidR="00DD7A2A" w:rsidRPr="00AC6D53" w:rsidRDefault="00DD7A2A" w:rsidP="00B77B10">
                  <w:pPr>
                    <w:pStyle w:val="Corpotesto"/>
                    <w:spacing w:before="2"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lang w:val="it-IT"/>
                    </w:rPr>
                    <w:t>Peso:</w:t>
                  </w:r>
                  <w:r w:rsidRPr="00AC6D53">
                    <w:rPr>
                      <w:spacing w:val="-4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38</w:t>
                  </w:r>
                  <w:r w:rsidRPr="00AC6D53">
                    <w:rPr>
                      <w:spacing w:val="-2"/>
                      <w:lang w:val="it-IT"/>
                    </w:rPr>
                    <w:t xml:space="preserve"> Kg</w:t>
                  </w:r>
                </w:p>
                <w:p w:rsidR="00DD7A2A" w:rsidRPr="000A6ACA" w:rsidRDefault="00DD7A2A" w:rsidP="00B77B10">
                  <w:pPr>
                    <w:pStyle w:val="Corpotesto"/>
                    <w:spacing w:line="192" w:lineRule="auto"/>
                    <w:ind w:right="173"/>
                    <w:rPr>
                      <w:lang w:val="it-IT"/>
                    </w:rPr>
                  </w:pPr>
                  <w:r w:rsidRPr="00AC6D53">
                    <w:rPr>
                      <w:spacing w:val="-1"/>
                      <w:lang w:val="it-IT"/>
                    </w:rPr>
                    <w:t>Dimensioni:</w:t>
                  </w:r>
                  <w:r w:rsidRPr="00AC6D53">
                    <w:rPr>
                      <w:spacing w:val="-6"/>
                      <w:lang w:val="it-IT"/>
                    </w:rPr>
                    <w:t xml:space="preserve"> </w:t>
                  </w:r>
                  <w:proofErr w:type="spellStart"/>
                  <w:proofErr w:type="gramStart"/>
                  <w:r w:rsidRPr="00AC6D53">
                    <w:rPr>
                      <w:spacing w:val="-1"/>
                      <w:lang w:val="it-IT"/>
                    </w:rPr>
                    <w:t>LxHxP</w:t>
                  </w:r>
                  <w:proofErr w:type="spellEnd"/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:</w:t>
                  </w:r>
                  <w:proofErr w:type="gramEnd"/>
                  <w:r w:rsidRPr="00AC6D53">
                    <w:rPr>
                      <w:spacing w:val="45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675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x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765</w:t>
                  </w:r>
                  <w:r w:rsidRPr="00AC6D53">
                    <w:rPr>
                      <w:spacing w:val="-2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x</w:t>
                  </w:r>
                  <w:r w:rsidRPr="00AC6D53">
                    <w:rPr>
                      <w:spacing w:val="-7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564</w:t>
                  </w:r>
                  <w:r w:rsidRPr="00AC6D53">
                    <w:rPr>
                      <w:spacing w:val="-3"/>
                      <w:lang w:val="it-IT"/>
                    </w:rPr>
                    <w:t xml:space="preserve"> </w:t>
                  </w:r>
                  <w:r w:rsidRPr="00AC6D53">
                    <w:rPr>
                      <w:lang w:val="it-IT"/>
                    </w:rPr>
                    <w:t>mm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58.4pt;margin-top:17.4pt;width:474.7pt;height:38.3pt;z-index:-251663360;mso-position-horizontal-relative:page;mso-position-vertical-relative:page" filled="f" stroked="f">
            <v:textbox inset="0,0,0,0">
              <w:txbxContent>
                <w:p w:rsidR="006F7F4C" w:rsidRDefault="006F7F4C" w:rsidP="006F7F4C">
                  <w:pPr>
                    <w:spacing w:line="265" w:lineRule="exact"/>
                    <w:jc w:val="center"/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SCHEDA DI CAPITOLATO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TECNICO</w:t>
                  </w:r>
                </w:p>
                <w:p w:rsidR="006F7F4C" w:rsidRDefault="006F7F4C" w:rsidP="006F7F4C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Unità</w:t>
                  </w:r>
                  <w:r>
                    <w:rPr>
                      <w:rFonts w:ascii="Arial" w:hAnsi="Arial"/>
                      <w:b/>
                      <w:spacing w:val="-8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ventilazione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meccanica</w:t>
                  </w:r>
                  <w:r>
                    <w:rPr>
                      <w:rFonts w:ascii="Arial" w:hAnsi="Arial"/>
                      <w:b/>
                      <w:spacing w:val="-11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Controllata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con</w:t>
                  </w:r>
                  <w:r>
                    <w:rPr>
                      <w:rFonts w:ascii="Arial" w:hAnsi="Arial"/>
                      <w:b/>
                      <w:spacing w:val="-10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recupero</w:t>
                  </w:r>
                  <w:r>
                    <w:rPr>
                      <w:rFonts w:ascii="Arial" w:hAnsi="Arial"/>
                      <w:b/>
                      <w:spacing w:val="-9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12"/>
                      <w:sz w:val="24"/>
                      <w:lang w:val="it-IT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pacing w:val="-1"/>
                      <w:sz w:val="24"/>
                      <w:lang w:val="it-IT"/>
                    </w:rPr>
                    <w:t>calore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  <w:lang w:val="it-IT"/>
                    </w:rPr>
                    <w:t xml:space="preserve"> </w:t>
                  </w:r>
                </w:p>
                <w:p w:rsidR="006F7F4C" w:rsidRPr="001524F8" w:rsidRDefault="006F7F4C" w:rsidP="006F7F4C">
                  <w:pPr>
                    <w:spacing w:line="265" w:lineRule="exact"/>
                    <w:ind w:left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/>
                      <w:b/>
                      <w:spacing w:val="-1"/>
                      <w:sz w:val="24"/>
                    </w:rPr>
                    <w:t>BRINK Renovent Excellent 300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2/2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 xml:space="preserve">L </w:t>
                  </w:r>
                  <w:proofErr w:type="spellStart"/>
                  <w:r>
                    <w:rPr>
                      <w:rFonts w:ascii="Arial"/>
                      <w:b/>
                      <w:sz w:val="24"/>
                    </w:rPr>
                    <w:t>versione</w:t>
                  </w:r>
                  <w:proofErr w:type="spellEnd"/>
                  <w:r>
                    <w:rPr>
                      <w:rFonts w:ascii="Arial"/>
                      <w:b/>
                      <w:sz w:val="24"/>
                    </w:rPr>
                    <w:t xml:space="preserve"> Plus</w:t>
                  </w:r>
                </w:p>
                <w:p w:rsidR="00DD7A2A" w:rsidRDefault="00DD7A2A">
                  <w:pPr>
                    <w:ind w:left="3519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group id="_x0000_s1037" style="position:absolute;margin-left:54.45pt;margin-top:65.45pt;width:494.15pt;height:746.75pt;z-index:-251664384;mso-position-horizontal-relative:page;mso-position-vertical-relative:page" coordorigin="1089,1309" coordsize="9883,14935">
            <v:group id="_x0000_s1054" style="position:absolute;left:1094;top:1315;width:9872;height:2" coordorigin="1094,1315" coordsize="9872,2">
              <v:shape id="_x0000_s1055" style="position:absolute;left:1094;top:1315;width:9872;height:2" coordorigin="1094,1315" coordsize="9872,0" path="m1094,1315r9872,e" filled="f" strokeweight=".58pt">
                <v:path arrowok="t"/>
              </v:shape>
            </v:group>
            <v:group id="_x0000_s1052" style="position:absolute;left:1099;top:1320;width:2;height:14914" coordorigin="1099,1320" coordsize="2,14914">
              <v:shape id="_x0000_s1053" style="position:absolute;left:1099;top:1320;width:2;height:14914" coordorigin="1099,1320" coordsize="0,14914" path="m1099,1320r,14914e" filled="f" strokeweight=".58pt">
                <v:path arrowok="t"/>
              </v:shape>
            </v:group>
            <v:group id="_x0000_s1050" style="position:absolute;left:1615;top:1320;width:2;height:14914" coordorigin="1615,1320" coordsize="2,14914">
              <v:shape id="_x0000_s1051" style="position:absolute;left:1615;top:1320;width:2;height:14914" coordorigin="1615,1320" coordsize="0,14914" path="m1615,1320r,14914e" filled="f" strokeweight=".58pt">
                <v:path arrowok="t"/>
              </v:shape>
            </v:group>
            <v:group id="_x0000_s1048" style="position:absolute;left:7776;top:1320;width:2;height:14914" coordorigin="7776,1320" coordsize="2,14914">
              <v:shape id="_x0000_s1049" style="position:absolute;left:7776;top:1320;width:2;height:14914" coordorigin="7776,1320" coordsize="0,14914" path="m7776,1320r,14914e" filled="f" strokeweight=".58pt">
                <v:path arrowok="t"/>
              </v:shape>
            </v:group>
            <v:group id="_x0000_s1046" style="position:absolute;left:8676;top:1320;width:2;height:14914" coordorigin="8676,1320" coordsize="2,14914">
              <v:shape id="_x0000_s1047" style="position:absolute;left:8676;top:1320;width:2;height:14914" coordorigin="8676,1320" coordsize="0,14914" path="m8676,1320r,14914e" filled="f" strokeweight=".58pt">
                <v:path arrowok="t"/>
              </v:shape>
            </v:group>
            <v:group id="_x0000_s1044" style="position:absolute;left:9756;top:1320;width:2;height:14914" coordorigin="9756,1320" coordsize="2,14914">
              <v:shape id="_x0000_s1045" style="position:absolute;left:9756;top:1320;width:2;height:14914" coordorigin="9756,1320" coordsize="0,14914" path="m9756,1320r,14914e" filled="f" strokeweight=".58pt">
                <v:path arrowok="t"/>
              </v:shape>
            </v:group>
            <v:group id="_x0000_s1042" style="position:absolute;left:10961;top:1320;width:2;height:14914" coordorigin="10961,1320" coordsize="2,14914">
              <v:shape id="_x0000_s1043" style="position:absolute;left:10961;top:1320;width:2;height:14914" coordorigin="10961,1320" coordsize="0,14914" path="m10961,1320r,14914e" filled="f" strokeweight=".58pt">
                <v:path arrowok="t"/>
              </v:shape>
            </v:group>
            <v:group id="_x0000_s1040" style="position:absolute;left:1094;top:2153;width:9872;height:2" coordorigin="1094,2153" coordsize="9872,2">
              <v:shape id="_x0000_s1041" style="position:absolute;left:1094;top:2153;width:9872;height:2" coordorigin="1094,2153" coordsize="9872,0" path="m1094,2153r9872,e" filled="f" strokeweight=".58pt">
                <v:path arrowok="t"/>
              </v:shape>
            </v:group>
            <v:group id="_x0000_s1038" style="position:absolute;left:1094;top:16238;width:9872;height:2" coordorigin="1094,16238" coordsize="9872,2">
              <v:shape id="_x0000_s1039" style="position:absolute;left:1094;top:16238;width:9872;height:2" coordorigin="1094,16238" coordsize="9872,0" path="m1094,16238r9872,e" filled="f" strokeweight=".58pt">
                <v:path arrowok="t"/>
              </v:shape>
            </v:group>
            <w10:wrap anchorx="page" anchory="page"/>
          </v:group>
        </w:pict>
      </w:r>
      <w:r>
        <w:pict>
          <v:shape id="_x0000_s1035" type="#_x0000_t202" style="position:absolute;margin-left:54.95pt;margin-top:65.75pt;width:25.8pt;height:41.9pt;z-index:-251662336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Nr.</w:t>
                  </w:r>
                </w:p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80.75pt;margin-top:65.75pt;width:308.05pt;height:41.9pt;z-index:-251661312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spacing w:line="206" w:lineRule="exact"/>
                    <w:ind w:left="69" w:right="17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Descrizione</w:t>
                  </w:r>
                  <w:proofErr w:type="spellEnd"/>
                </w:p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388.8pt;margin-top:65.75pt;width:45pt;height:41.9pt;z-index:-251660288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spacing w:line="206" w:lineRule="exact"/>
                    <w:ind w:left="69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Articolo</w:t>
                  </w:r>
                  <w:proofErr w:type="spellEnd"/>
                </w:p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33.8pt;margin-top:65.75pt;width:54pt;height:41.9pt;z-index:-251659264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ind w:left="247" w:right="2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w w:val="95"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Times New Roman"/>
                      <w:b/>
                      <w:w w:val="99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sz w:val="18"/>
                    </w:rPr>
                    <w:t>cad.</w:t>
                  </w:r>
                </w:p>
                <w:p w:rsidR="00DD7A2A" w:rsidRDefault="00DD7A2A">
                  <w:pPr>
                    <w:spacing w:line="206" w:lineRule="exact"/>
                    <w:ind w:left="247" w:right="247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87.8pt;margin-top:65.75pt;width:60.25pt;height:41.9pt;z-index:-251658240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ind w:left="71" w:right="70" w:hanging="5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Prezzo</w:t>
                  </w:r>
                  <w:proofErr w:type="spellEnd"/>
                  <w:r>
                    <w:rPr>
                      <w:rFonts w:ascii="Times New Roman"/>
                      <w:b/>
                      <w:spacing w:val="21"/>
                      <w:w w:val="9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z w:val="18"/>
                    </w:rPr>
                    <w:t>listino</w:t>
                  </w:r>
                  <w:proofErr w:type="spellEnd"/>
                  <w:r>
                    <w:rPr>
                      <w:rFonts w:ascii="Arial"/>
                      <w:b/>
                      <w:spacing w:val="-11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/>
                      <w:b/>
                      <w:spacing w:val="-1"/>
                      <w:sz w:val="18"/>
                    </w:rPr>
                    <w:t>totale</w:t>
                  </w:r>
                  <w:proofErr w:type="spellEnd"/>
                </w:p>
                <w:p w:rsidR="00DD7A2A" w:rsidRDefault="00DD7A2A">
                  <w:pPr>
                    <w:spacing w:line="206" w:lineRule="exact"/>
                    <w:ind w:left="456" w:right="456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>€</w:t>
                  </w:r>
                </w:p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54.95pt;margin-top:107.65pt;width:25.8pt;height:704.3pt;z-index:-251657216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33.8pt;margin-top:107.65pt;width:54pt;height:704.3pt;z-index:-251654144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487.8pt;margin-top:107.65pt;width:60.25pt;height:704.3pt;z-index:-251653120;mso-position-horizontal-relative:page;mso-position-vertical-relative:page" filled="f" stroked="f">
            <v:textbox inset="0,0,0,0">
              <w:txbxContent>
                <w:p w:rsidR="00DD7A2A" w:rsidRDefault="00DD7A2A">
                  <w:pPr>
                    <w:spacing w:before="10" w:line="90" w:lineRule="exact"/>
                    <w:rPr>
                      <w:sz w:val="9"/>
                      <w:szCs w:val="9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180" w:lineRule="exact"/>
                    <w:rPr>
                      <w:sz w:val="18"/>
                      <w:szCs w:val="18"/>
                    </w:rPr>
                  </w:pPr>
                </w:p>
                <w:p w:rsidR="00DD7A2A" w:rsidRDefault="00DD7A2A"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F0203E" w:rsidSect="00F0203E">
      <w:type w:val="continuous"/>
      <w:pgSz w:w="11900" w:h="16840"/>
      <w:pgMar w:top="1240" w:right="8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203E"/>
    <w:rsid w:val="00024A62"/>
    <w:rsid w:val="000A6ACA"/>
    <w:rsid w:val="000F4F17"/>
    <w:rsid w:val="001524F8"/>
    <w:rsid w:val="00205C8E"/>
    <w:rsid w:val="00252AFC"/>
    <w:rsid w:val="0026425A"/>
    <w:rsid w:val="002A5508"/>
    <w:rsid w:val="003175F7"/>
    <w:rsid w:val="004A2B27"/>
    <w:rsid w:val="00586C08"/>
    <w:rsid w:val="006F7F4C"/>
    <w:rsid w:val="00703CAE"/>
    <w:rsid w:val="007B4186"/>
    <w:rsid w:val="008A25CC"/>
    <w:rsid w:val="00942B21"/>
    <w:rsid w:val="00954636"/>
    <w:rsid w:val="00AC5518"/>
    <w:rsid w:val="00AC6D53"/>
    <w:rsid w:val="00AD45FF"/>
    <w:rsid w:val="00B065C0"/>
    <w:rsid w:val="00B77B10"/>
    <w:rsid w:val="00BA2D3C"/>
    <w:rsid w:val="00D2777E"/>
    <w:rsid w:val="00D666A4"/>
    <w:rsid w:val="00D9493F"/>
    <w:rsid w:val="00DB11B8"/>
    <w:rsid w:val="00DB2B60"/>
    <w:rsid w:val="00DD7A2A"/>
    <w:rsid w:val="00E305C7"/>
    <w:rsid w:val="00E655C1"/>
    <w:rsid w:val="00E72E95"/>
    <w:rsid w:val="00E75923"/>
    <w:rsid w:val="00F0203E"/>
    <w:rsid w:val="00F74810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5:docId w15:val="{7E873BCF-755E-4DB5-912F-C84E1348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020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20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203E"/>
    <w:pPr>
      <w:ind w:left="69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  <w:rsid w:val="00F0203E"/>
  </w:style>
  <w:style w:type="paragraph" w:customStyle="1" w:styleId="TableParagraph">
    <w:name w:val="Table Paragraph"/>
    <w:basedOn w:val="Normale"/>
    <w:uiPriority w:val="1"/>
    <w:qFormat/>
    <w:rsid w:val="00F020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50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Ubiflux  W400_2-2_sx</vt:lpstr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Ubiflux  W400_2-2_sx</dc:title>
  <dc:creator>cicipria</dc:creator>
  <cp:lastModifiedBy>Daniele Ramazzin</cp:lastModifiedBy>
  <cp:revision>11</cp:revision>
  <cp:lastPrinted>2017-03-08T08:23:00Z</cp:lastPrinted>
  <dcterms:created xsi:type="dcterms:W3CDTF">2014-04-16T09:21:00Z</dcterms:created>
  <dcterms:modified xsi:type="dcterms:W3CDTF">2017-03-08T08:24:00Z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LastSaved">
    <vt:filetime>2014-03-26T00:00:00Z</vt:filetime>
  </property>
</Properties>
</file>