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FD" w:rsidRDefault="003546AB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8pt;margin-top:112.15pt;width:45pt;height:704.3pt;z-index:-251655168;mso-position-horizontal-relative:page;mso-position-vertical-relative:page" filled="f" stroked="f">
            <v:textbox inset="0,0,0,0">
              <w:txbxContent>
                <w:p w:rsidR="00EF5C8B" w:rsidRDefault="003079F6" w:rsidP="00EF5C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EF5C8B">
                    <w:rPr>
                      <w:sz w:val="18"/>
                      <w:szCs w:val="18"/>
                    </w:rPr>
                    <w:t>BK4</w:t>
                  </w:r>
                  <w:r w:rsidR="00F825CA">
                    <w:rPr>
                      <w:sz w:val="18"/>
                      <w:szCs w:val="18"/>
                    </w:rPr>
                    <w:t>10030</w:t>
                  </w: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80.75pt;margin-top:112.9pt;width:308.05pt;height:736.85pt;z-index:-251656192;mso-position-horizontal-relative:page;mso-position-vertical-relative:page" filled="f" stroked="f">
            <v:textbox inset="0,0,0,0">
              <w:txbxContent>
                <w:p w:rsidR="00F34247" w:rsidRDefault="00F34247" w:rsidP="00DF35F1">
                  <w:pPr>
                    <w:pStyle w:val="Corpotesto"/>
                    <w:spacing w:before="6" w:line="192" w:lineRule="auto"/>
                    <w:ind w:left="0" w:right="173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 </w:t>
                  </w:r>
                  <w:r w:rsidR="00DD298B" w:rsidRPr="00A631AE">
                    <w:rPr>
                      <w:spacing w:val="-1"/>
                      <w:lang w:val="it-IT"/>
                    </w:rPr>
                    <w:t>Unità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di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Ventilazione</w:t>
                  </w:r>
                  <w:r w:rsidR="00DD298B"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Meccanica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Controllata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con</w:t>
                  </w:r>
                  <w:r w:rsidR="00DD298B"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recuperatore</w:t>
                  </w:r>
                  <w:r w:rsidR="00DD298B"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="00DD298B" w:rsidRPr="00A631AE">
                    <w:rPr>
                      <w:lang w:val="it-IT"/>
                    </w:rPr>
                    <w:t>di</w:t>
                  </w:r>
                  <w:r w:rsidR="00DD298B"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calore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lang w:val="it-IT"/>
                    </w:rPr>
                    <w:t>ad</w:t>
                  </w:r>
                  <w:r w:rsidR="00DD298B" w:rsidRPr="00A631AE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   </w:t>
                  </w:r>
                </w:p>
                <w:p w:rsidR="00DD298B" w:rsidRPr="00A631AE" w:rsidRDefault="00DD298B" w:rsidP="003546AB">
                  <w:pPr>
                    <w:pStyle w:val="Corpotesto"/>
                    <w:spacing w:before="6" w:line="192" w:lineRule="auto"/>
                    <w:ind w:right="173"/>
                    <w:rPr>
                      <w:lang w:val="it-IT"/>
                    </w:rPr>
                  </w:pPr>
                  <w:proofErr w:type="gramStart"/>
                  <w:r w:rsidRPr="00A631AE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efficienza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doppio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flusso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incrociato</w:t>
                  </w:r>
                  <w:r w:rsidR="003546AB">
                    <w:rPr>
                      <w:spacing w:val="-1"/>
                      <w:lang w:val="it-IT"/>
                    </w:rPr>
                    <w:t xml:space="preserve"> certificato </w:t>
                  </w:r>
                  <w:proofErr w:type="spellStart"/>
                  <w:r w:rsidR="003546AB">
                    <w:rPr>
                      <w:spacing w:val="-1"/>
                      <w:lang w:val="it-IT"/>
                    </w:rPr>
                    <w:t>Passivehouse</w:t>
                  </w:r>
                  <w:proofErr w:type="spellEnd"/>
                  <w:r w:rsidR="003546AB">
                    <w:rPr>
                      <w:spacing w:val="-1"/>
                      <w:lang w:val="it-IT"/>
                    </w:rPr>
                    <w:t xml:space="preserve"> tipo </w:t>
                  </w:r>
                  <w:proofErr w:type="spellStart"/>
                  <w:r w:rsidR="003546AB"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Pr="00A631AE">
                    <w:rPr>
                      <w:spacing w:val="-1"/>
                      <w:lang w:val="it-IT"/>
                    </w:rPr>
                    <w:t>.</w:t>
                  </w:r>
                </w:p>
                <w:p w:rsidR="00DD298B" w:rsidRPr="00A631AE" w:rsidRDefault="00DD298B" w:rsidP="00DF35F1">
                  <w:pPr>
                    <w:spacing w:before="2" w:line="192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Portata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A631AE">
                    <w:rPr>
                      <w:lang w:val="it-IT"/>
                    </w:rPr>
                    <w:t>max</w:t>
                  </w:r>
                  <w:proofErr w:type="spellEnd"/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="00F05667">
                    <w:rPr>
                      <w:lang w:val="it-IT"/>
                    </w:rPr>
                    <w:t>3</w:t>
                  </w:r>
                  <w:r w:rsidRPr="00A631AE">
                    <w:rPr>
                      <w:lang w:val="it-IT"/>
                    </w:rPr>
                    <w:t>00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="003546AB">
                    <w:rPr>
                      <w:spacing w:val="-1"/>
                      <w:lang w:val="it-IT"/>
                    </w:rPr>
                    <w:t xml:space="preserve"> con prevalenza di 250 </w:t>
                  </w:r>
                  <w:proofErr w:type="spellStart"/>
                  <w:r w:rsidR="003546AB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DD298B" w:rsidRPr="00A631AE" w:rsidRDefault="00DD298B" w:rsidP="00DF35F1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Struttura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esterna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pannelli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d’acciaio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verniciato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polvere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epossidica</w:t>
                  </w:r>
                </w:p>
                <w:p w:rsidR="00DD298B" w:rsidRPr="00A631AE" w:rsidRDefault="00DD298B" w:rsidP="00DF35F1">
                  <w:pPr>
                    <w:spacing w:before="2" w:line="192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Struttura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interna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polistirolo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espanso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ad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alta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densità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(30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)</w:t>
                  </w:r>
                  <w:proofErr w:type="gramEnd"/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fono</w:t>
                  </w:r>
                  <w:r w:rsidRPr="00A631AE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isolante</w:t>
                  </w:r>
                  <w:r w:rsidRPr="00A631AE">
                    <w:rPr>
                      <w:spacing w:val="-1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fonoassorbente.</w:t>
                  </w:r>
                </w:p>
                <w:p w:rsidR="00DD298B" w:rsidRPr="00A631AE" w:rsidRDefault="00DD298B" w:rsidP="00DF35F1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Pannello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frontale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dotato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sportello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per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accesso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ai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filtri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per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manutenzione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o</w:t>
                  </w:r>
                  <w:r w:rsidRPr="00A631AE">
                    <w:rPr>
                      <w:rFonts w:asci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sostituzione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degli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stessi.</w:t>
                  </w:r>
                </w:p>
                <w:p w:rsidR="00DD298B" w:rsidRPr="00A631AE" w:rsidRDefault="00DD298B" w:rsidP="00DF35F1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Dispositivo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by-pass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(100/%)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scambiatore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integrato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per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la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funzione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estiva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“free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cooling”.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Ventilatori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pale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3546AB">
                    <w:rPr>
                      <w:spacing w:val="-1"/>
                      <w:lang w:val="it-IT"/>
                    </w:rPr>
                    <w:t>rovescie</w:t>
                  </w:r>
                  <w:proofErr w:type="spellEnd"/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2"/>
                      <w:lang w:val="it-IT"/>
                    </w:rPr>
                    <w:t>con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accoppiamento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diretto.</w:t>
                  </w:r>
                </w:p>
                <w:p w:rsidR="00DD298B" w:rsidRPr="00A631AE" w:rsidRDefault="00DD298B" w:rsidP="00DF35F1">
                  <w:pPr>
                    <w:pStyle w:val="Corpotesto"/>
                    <w:spacing w:before="2"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Motori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elettrici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tipo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brushless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DC-EC,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controllo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micro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inverter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ad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alte</w:t>
                  </w:r>
                  <w:r w:rsidRPr="00A631AE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prestazioni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ridotti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consumi.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Controllo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regolazione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elettronica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</w:t>
                  </w:r>
                  <w:r w:rsidRPr="00A631AE">
                    <w:rPr>
                      <w:spacing w:val="4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base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alla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densità,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mediante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lettura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costante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dell’assorbimento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elettrico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della</w:t>
                  </w:r>
                  <w:r w:rsidRPr="00A631AE">
                    <w:rPr>
                      <w:spacing w:val="3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temperatura,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su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entrambi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circuiti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lettura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differenziale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della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pressione.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Scambiatore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tipo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flussi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incrociati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piastre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stampate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PET-G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geometria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incrementale,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completamente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riciclabile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basso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impatto</w:t>
                  </w:r>
                  <w:r w:rsidRPr="00A631AE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ambientale,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rendimento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termico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certificato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="003546AB">
                    <w:rPr>
                      <w:spacing w:val="-7"/>
                      <w:lang w:val="it-IT"/>
                    </w:rPr>
                    <w:t xml:space="preserve">superiore al </w:t>
                  </w:r>
                  <w:r w:rsidR="003546AB">
                    <w:rPr>
                      <w:spacing w:val="-1"/>
                      <w:lang w:val="it-IT"/>
                    </w:rPr>
                    <w:t>90</w:t>
                  </w:r>
                  <w:r w:rsidRPr="00A631AE">
                    <w:rPr>
                      <w:spacing w:val="-1"/>
                      <w:lang w:val="it-IT"/>
                    </w:rPr>
                    <w:t>%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Dispositivo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antigelo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integrato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serie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gestito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elettronicamente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mediante</w:t>
                  </w:r>
                  <w:r w:rsidRPr="00A631AE">
                    <w:rPr>
                      <w:rFonts w:ascii="Times New Roman"/>
                      <w:spacing w:val="7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sonde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temperatura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ingresso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/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uscita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aria.</w:t>
                  </w: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Preriscaldatore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elettrico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="003546AB">
                    <w:rPr>
                      <w:spacing w:val="-7"/>
                      <w:lang w:val="it-IT"/>
                    </w:rPr>
                    <w:t xml:space="preserve">modulante con potenza massima di </w:t>
                  </w:r>
                  <w:r w:rsidRPr="00A631AE">
                    <w:rPr>
                      <w:lang w:val="it-IT"/>
                    </w:rPr>
                    <w:t>1000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Vaschetta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raccolta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ed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evacuazione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condensa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invernale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ed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estiva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uscita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per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scarico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PVC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½”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FF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uscita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sul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lato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inferiore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dell’unità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Consolle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comando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bordo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macchina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per</w:t>
                  </w:r>
                  <w:r w:rsidRPr="00A631AE">
                    <w:rPr>
                      <w:lang w:val="it-IT"/>
                    </w:rPr>
                    <w:t>:</w:t>
                  </w: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63"/>
                    <w:rPr>
                      <w:lang w:val="it-IT"/>
                    </w:rPr>
                  </w:pPr>
                  <w:proofErr w:type="gramStart"/>
                  <w:r w:rsidRPr="00A631AE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dei</w:t>
                  </w:r>
                  <w:r w:rsidRPr="00A631AE">
                    <w:rPr>
                      <w:spacing w:val="3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parametri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funzionamento;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visualizzazione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portate;</w:t>
                  </w:r>
                  <w:r w:rsidRPr="00A631AE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visualizzazione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stadio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funzionamento;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segnalazione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eventuali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anomalie.</w:t>
                  </w:r>
                </w:p>
                <w:p w:rsidR="00DD298B" w:rsidRPr="00B85EF2" w:rsidRDefault="00DD298B" w:rsidP="00DF35F1">
                  <w:pPr>
                    <w:pStyle w:val="Corpotesto"/>
                    <w:spacing w:line="192" w:lineRule="auto"/>
                    <w:ind w:left="0" w:right="173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B85EF2" w:rsidRDefault="00DD298B" w:rsidP="00DF35F1">
                  <w:pPr>
                    <w:spacing w:before="6" w:line="192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 w:rsidRPr="00B85EF2">
                    <w:rPr>
                      <w:rFonts w:ascii="Arial" w:eastAsia="Arial" w:hAnsi="Arial"/>
                      <w:sz w:val="20"/>
                      <w:szCs w:val="20"/>
                      <w:lang w:val="it-IT"/>
                    </w:rPr>
                    <w:t xml:space="preserve">  </w:t>
                  </w:r>
                  <w:r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Scheda di regolazione </w:t>
                  </w: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completa di connessioni per</w:t>
                  </w:r>
                  <w:r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:</w:t>
                  </w:r>
                </w:p>
                <w:p w:rsidR="00DD298B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eBUS</w:t>
                  </w:r>
                  <w:r w:rsidRPr="00B85EF2">
                    <w:rPr>
                      <w:spacing w:val="-1"/>
                      <w:lang w:val="it-IT"/>
                    </w:rPr>
                    <w:t xml:space="preserve"> o </w:t>
                  </w:r>
                  <w:r w:rsidRPr="00A631AE">
                    <w:rPr>
                      <w:spacing w:val="-1"/>
                      <w:lang w:val="it-IT"/>
                    </w:rPr>
                    <w:t>Open</w:t>
                  </w:r>
                  <w:r w:rsidRPr="00B85EF2"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Therm</w:t>
                  </w:r>
                </w:p>
                <w:p w:rsidR="00DD298B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3650DA" w:rsidRDefault="003650DA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post</w:t>
                  </w:r>
                  <w:proofErr w:type="gramEnd"/>
                  <w:r>
                    <w:rPr>
                      <w:spacing w:val="-1"/>
                      <w:lang w:val="it-IT"/>
                    </w:rPr>
                    <w:t>-riscaldatore o preriscaldatore supplementare</w:t>
                  </w:r>
                </w:p>
                <w:p w:rsidR="003650DA" w:rsidRDefault="003650DA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contatto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commutazione esterno</w:t>
                  </w:r>
                </w:p>
                <w:p w:rsidR="003650DA" w:rsidRDefault="003650DA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ingresso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0-10 volt</w:t>
                  </w:r>
                </w:p>
                <w:p w:rsidR="003650DA" w:rsidRDefault="003650DA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24 volt</w:t>
                  </w:r>
                </w:p>
                <w:p w:rsidR="003650DA" w:rsidRDefault="003650DA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sensore post-riscaldatore o sensore esterno dello </w:t>
                  </w:r>
                  <w:proofErr w:type="spellStart"/>
                  <w:r>
                    <w:rPr>
                      <w:spacing w:val="-1"/>
                      <w:lang w:val="it-IT"/>
                    </w:rPr>
                    <w:t>dello</w:t>
                  </w:r>
                  <w:proofErr w:type="spellEnd"/>
                  <w:r>
                    <w:rPr>
                      <w:spacing w:val="-1"/>
                      <w:lang w:val="it-IT"/>
                    </w:rPr>
                    <w:t xml:space="preserve">   </w:t>
                  </w:r>
                </w:p>
                <w:p w:rsidR="003650DA" w:rsidRDefault="003650DA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scambiatore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calore aria-terra</w:t>
                  </w:r>
                </w:p>
                <w:p w:rsidR="00F7061C" w:rsidRDefault="00F7061C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segnale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controllo valvola 0 o 10 volt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Default="00DD298B" w:rsidP="00DF35F1">
                  <w:pPr>
                    <w:pStyle w:val="Corpotesto"/>
                    <w:spacing w:line="192" w:lineRule="auto"/>
                    <w:ind w:right="393"/>
                    <w:rPr>
                      <w:spacing w:val="-1"/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Regolazione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tre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stadi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selettore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manuale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(optional).</w:t>
                  </w:r>
                  <w:r w:rsidRPr="00A631AE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Pannello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controllo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remoto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digitale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possibilità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programmazione</w:t>
                  </w:r>
                  <w:r w:rsidRPr="00A631AE">
                    <w:rPr>
                      <w:rFonts w:ascii="Times New Roman" w:hAns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settimanale</w:t>
                  </w:r>
                  <w:r w:rsidRPr="00A631AE">
                    <w:rPr>
                      <w:spacing w:val="-1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(optional).</w:t>
                  </w:r>
                </w:p>
                <w:p w:rsidR="003546AB" w:rsidRDefault="003546AB" w:rsidP="00DF35F1">
                  <w:pPr>
                    <w:pStyle w:val="Corpotesto"/>
                    <w:spacing w:line="192" w:lineRule="auto"/>
                    <w:ind w:right="393"/>
                    <w:rPr>
                      <w:spacing w:val="-1"/>
                      <w:lang w:val="it-IT"/>
                    </w:rPr>
                  </w:pPr>
                </w:p>
                <w:p w:rsidR="003546AB" w:rsidRPr="00A631AE" w:rsidRDefault="003546AB" w:rsidP="003546AB">
                  <w:pPr>
                    <w:pStyle w:val="Corpotesto"/>
                    <w:spacing w:line="192" w:lineRule="auto"/>
                    <w:ind w:right="393"/>
                    <w:rPr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Variazione</w:t>
                  </w:r>
                  <w:bookmarkStart w:id="0" w:name="_GoBack"/>
                  <w:bookmarkEnd w:id="0"/>
                  <w:r>
                    <w:rPr>
                      <w:spacing w:val="-1"/>
                      <w:lang w:val="it-IT"/>
                    </w:rPr>
                    <w:t xml:space="preserve"> isteresi del bypass ed eventuale sbilanciamento dei flussi.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Filtro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ingresso/uscita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aria</w:t>
                  </w:r>
                  <w:r w:rsidRPr="00A631AE">
                    <w:rPr>
                      <w:spacing w:val="4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Classe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G3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(EN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779)</w:t>
                  </w:r>
                  <w:r w:rsidRPr="00A631AE">
                    <w:rPr>
                      <w:spacing w:val="4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EU3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(EUROVENT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4/5)</w:t>
                  </w:r>
                  <w:r w:rsidRPr="00A631AE">
                    <w:rPr>
                      <w:rFonts w:ascii="Times New Roman"/>
                      <w:spacing w:val="4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Filtro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ingresso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aria</w:t>
                  </w:r>
                  <w:r w:rsidRPr="00A631AE">
                    <w:rPr>
                      <w:spacing w:val="4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Classe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F7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(EN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779)</w:t>
                  </w:r>
                  <w:r w:rsidRPr="00A631AE">
                    <w:rPr>
                      <w:spacing w:val="4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EU7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(EUROVENT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4/5)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(optional)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Prestazioni</w:t>
                  </w:r>
                  <w:r w:rsidRPr="00A631AE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A631AE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A631AE">
                    <w:rPr>
                      <w:spacing w:val="-1"/>
                      <w:lang w:val="it-IT"/>
                    </w:rPr>
                    <w:t>:</w:t>
                  </w: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Regolazione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proofErr w:type="gramStart"/>
                  <w:r w:rsidRPr="00A631AE">
                    <w:rPr>
                      <w:spacing w:val="-1"/>
                      <w:lang w:val="it-IT"/>
                    </w:rPr>
                    <w:t>aria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:</w:t>
                  </w:r>
                  <w:proofErr w:type="gramEnd"/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="00F05667">
                    <w:rPr>
                      <w:lang w:val="it-IT"/>
                    </w:rPr>
                    <w:t>9</w:t>
                  </w:r>
                  <w:r w:rsidRPr="00A631AE">
                    <w:rPr>
                      <w:lang w:val="it-IT"/>
                    </w:rPr>
                    <w:t>0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="00F05667">
                    <w:rPr>
                      <w:lang w:val="it-IT"/>
                    </w:rPr>
                    <w:t>3</w:t>
                  </w:r>
                  <w:r w:rsidRPr="00A631AE">
                    <w:rPr>
                      <w:lang w:val="it-IT"/>
                    </w:rPr>
                    <w:t>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</w:p>
                <w:p w:rsidR="00DD298B" w:rsidRPr="00A631AE" w:rsidRDefault="00DD298B" w:rsidP="00DF35F1">
                  <w:pPr>
                    <w:pStyle w:val="Corpotesto"/>
                    <w:spacing w:before="2" w:line="192" w:lineRule="auto"/>
                    <w:ind w:right="39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Massima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prevalenza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consigliata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alla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massima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portata: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150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2"/>
                      <w:lang w:val="it-IT"/>
                    </w:rPr>
                    <w:t>Pa</w:t>
                  </w:r>
                  <w:r w:rsidRPr="00A631AE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Rumorosità: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200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m</w:t>
                  </w:r>
                  <w:r w:rsidRPr="00A631AE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lang w:val="it-IT"/>
                    </w:rPr>
                    <w:t>/h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80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A631AE">
                    <w:rPr>
                      <w:lang w:val="it-IT"/>
                    </w:rPr>
                    <w:t>Pa</w:t>
                  </w:r>
                  <w:proofErr w:type="spellEnd"/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&lt;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40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dB(A)</w:t>
                  </w:r>
                </w:p>
                <w:p w:rsidR="00DD298B" w:rsidRPr="00A631AE" w:rsidRDefault="00DD298B" w:rsidP="00DF35F1">
                  <w:pPr>
                    <w:pStyle w:val="Corpotesto"/>
                    <w:spacing w:before="15" w:line="192" w:lineRule="auto"/>
                    <w:ind w:right="2179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Tensione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d’alimentazione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230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V</w:t>
                  </w:r>
                  <w:r w:rsidRPr="00A631AE">
                    <w:rPr>
                      <w:spacing w:val="4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/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50Hz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Consumo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100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F05667">
                    <w:rPr>
                      <w:lang w:val="it-IT"/>
                    </w:rPr>
                    <w:t>11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Pa: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F05667">
                    <w:rPr>
                      <w:lang w:val="it-IT"/>
                    </w:rPr>
                    <w:t>13,7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Consumo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F05667">
                    <w:rPr>
                      <w:lang w:val="it-IT"/>
                    </w:rPr>
                    <w:t>15</w:t>
                  </w:r>
                  <w:r w:rsidRPr="00A631AE">
                    <w:rPr>
                      <w:lang w:val="it-IT"/>
                    </w:rPr>
                    <w:t>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F05667">
                    <w:rPr>
                      <w:lang w:val="it-IT"/>
                    </w:rPr>
                    <w:t>26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Pa: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F05667">
                    <w:rPr>
                      <w:lang w:val="it-IT"/>
                    </w:rPr>
                    <w:t>22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Consumo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F05667">
                    <w:rPr>
                      <w:lang w:val="it-IT"/>
                    </w:rPr>
                    <w:t>225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56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Pa: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F05667">
                    <w:rPr>
                      <w:lang w:val="it-IT"/>
                    </w:rPr>
                    <w:t>46,8</w:t>
                  </w:r>
                  <w:r w:rsidRPr="00A631AE">
                    <w:rPr>
                      <w:lang w:val="it-IT"/>
                    </w:rPr>
                    <w:t>2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sz w:val="12"/>
                      <w:szCs w:val="12"/>
                      <w:lang w:val="it-IT"/>
                    </w:rPr>
                  </w:pPr>
                  <w:r w:rsidRPr="00A631AE">
                    <w:rPr>
                      <w:lang w:val="it-IT"/>
                    </w:rPr>
                    <w:t>SFP: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0,225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W/m</w:t>
                  </w:r>
                  <w:r w:rsidRPr="00A631AE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Classe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protezione</w:t>
                  </w:r>
                  <w:r w:rsidRPr="00A631AE">
                    <w:rPr>
                      <w:lang w:val="it-IT"/>
                    </w:rPr>
                    <w:t>: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IP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30</w:t>
                  </w:r>
                </w:p>
                <w:p w:rsidR="00DD298B" w:rsidRPr="00A631AE" w:rsidRDefault="00DD298B" w:rsidP="00DF35F1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Attacchi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canali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alimentazione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aria: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x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="00F05667">
                    <w:rPr>
                      <w:lang w:val="it-IT"/>
                    </w:rPr>
                    <w:t>15</w:t>
                  </w:r>
                  <w:r w:rsidRPr="00A631AE">
                    <w:rPr>
                      <w:lang w:val="it-IT"/>
                    </w:rPr>
                    <w:t>0</w:t>
                  </w:r>
                  <w:r w:rsidR="00F05667">
                    <w:rPr>
                      <w:lang w:val="it-IT"/>
                    </w:rPr>
                    <w:t xml:space="preserve"> / DN160</w:t>
                  </w: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257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2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connessioni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sulla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parte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superiore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(presa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ed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evacuazione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aria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proofErr w:type="gramStart"/>
                  <w:r w:rsidRPr="00A631AE">
                    <w:rPr>
                      <w:spacing w:val="-1"/>
                      <w:lang w:val="it-IT"/>
                    </w:rPr>
                    <w:t>esterna)</w:t>
                  </w:r>
                  <w:r w:rsidRPr="00A631AE">
                    <w:rPr>
                      <w:rFonts w:ascii="Times New Roman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rFonts w:ascii="Times New Roman"/>
                      <w:spacing w:val="32"/>
                      <w:w w:val="99"/>
                      <w:lang w:val="it-IT"/>
                    </w:rPr>
                    <w:t xml:space="preserve">  </w:t>
                  </w:r>
                  <w:proofErr w:type="gramEnd"/>
                  <w:r w:rsidRPr="00A631AE">
                    <w:rPr>
                      <w:lang w:val="it-IT"/>
                    </w:rPr>
                    <w:t>2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connessioni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sulla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parte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inferiore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(aspirazione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mandata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dagli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ambienti)</w:t>
                  </w:r>
                  <w:r w:rsidRPr="00A631AE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Filtri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aria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sul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lato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destro.</w:t>
                  </w:r>
                </w:p>
                <w:p w:rsidR="00DD298B" w:rsidRPr="00A631AE" w:rsidRDefault="00DD298B" w:rsidP="00DF35F1">
                  <w:pPr>
                    <w:pStyle w:val="Corpotesto"/>
                    <w:spacing w:before="2"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Peso: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38</w:t>
                  </w:r>
                  <w:r w:rsidRPr="00A631AE">
                    <w:rPr>
                      <w:spacing w:val="-2"/>
                      <w:lang w:val="it-IT"/>
                    </w:rPr>
                    <w:t xml:space="preserve"> Kg</w:t>
                  </w: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Dimensioni: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proofErr w:type="gramStart"/>
                  <w:r w:rsidRPr="00A631AE">
                    <w:rPr>
                      <w:spacing w:val="-1"/>
                      <w:lang w:val="it-IT"/>
                    </w:rPr>
                    <w:t>LxHxP</w:t>
                  </w:r>
                  <w:proofErr w:type="spellEnd"/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:</w:t>
                  </w:r>
                  <w:proofErr w:type="gramEnd"/>
                  <w:r w:rsidRPr="00A631AE">
                    <w:rPr>
                      <w:spacing w:val="4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675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x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765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x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564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7.25pt;width:474.7pt;height:38.45pt;z-index:-251663360;mso-position-horizontal-relative:page;mso-position-vertical-relative:page" filled="f" stroked="f">
            <v:textbox inset="0,0,0,0">
              <w:txbxContent>
                <w:p w:rsidR="00AE2CF3" w:rsidRDefault="00AE2CF3" w:rsidP="00AE2CF3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AE2CF3" w:rsidRDefault="00AE2CF3" w:rsidP="00AE2CF3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AE2CF3" w:rsidRPr="003546AB" w:rsidRDefault="00AE2CF3" w:rsidP="00AE2CF3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BRINK Renovent Excellent 300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2/2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R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Plus</w:t>
                  </w:r>
                </w:p>
                <w:p w:rsidR="00DD298B" w:rsidRDefault="00DD298B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54.45pt;margin-top:65.45pt;width:494.15pt;height:746.75pt;z-index:-251664384;mso-position-horizontal-relative:page;mso-position-vertical-relative:page" coordorigin="1089,1309" coordsize="9883,14935">
            <v:group id="_x0000_s1054" style="position:absolute;left:1094;top:1315;width:9872;height:2" coordorigin="1094,1315" coordsize="9872,2">
              <v:shape id="_x0000_s1055" style="position:absolute;left:1094;top:1315;width:9872;height:2" coordorigin="1094,1315" coordsize="9872,0" path="m1094,1315r9872,e" filled="f" strokeweight=".58pt">
                <v:path arrowok="t"/>
              </v:shape>
            </v:group>
            <v:group id="_x0000_s1052" style="position:absolute;left:1099;top:1320;width:2;height:14914" coordorigin="1099,1320" coordsize="2,14914">
              <v:shape id="_x0000_s1053" style="position:absolute;left:1099;top:1320;width:2;height:14914" coordorigin="1099,1320" coordsize="0,14914" path="m1099,1320r,14914e" filled="f" strokeweight=".58pt">
                <v:path arrowok="t"/>
              </v:shape>
            </v:group>
            <v:group id="_x0000_s1050" style="position:absolute;left:1615;top:1320;width:2;height:14914" coordorigin="1615,1320" coordsize="2,14914">
              <v:shape id="_x0000_s1051" style="position:absolute;left:1615;top:1320;width:2;height:14914" coordorigin="1615,1320" coordsize="0,14914" path="m1615,1320r,14914e" filled="f" strokeweight=".58pt">
                <v:path arrowok="t"/>
              </v:shape>
            </v:group>
            <v:group id="_x0000_s1048" style="position:absolute;left:7776;top:1320;width:2;height:14914" coordorigin="7776,1320" coordsize="2,14914">
              <v:shape id="_x0000_s1049" style="position:absolute;left:7776;top:1320;width:2;height:14914" coordorigin="7776,1320" coordsize="0,14914" path="m7776,1320r,14914e" filled="f" strokeweight=".58pt">
                <v:path arrowok="t"/>
              </v:shape>
            </v:group>
            <v:group id="_x0000_s1046" style="position:absolute;left:8676;top:1320;width:2;height:14914" coordorigin="8676,1320" coordsize="2,14914">
              <v:shape id="_x0000_s1047" style="position:absolute;left:8676;top:1320;width:2;height:14914" coordorigin="8676,1320" coordsize="0,14914" path="m8676,1320r,14914e" filled="f" strokeweight=".58pt">
                <v:path arrowok="t"/>
              </v:shape>
            </v:group>
            <v:group id="_x0000_s1044" style="position:absolute;left:9756;top:1320;width:2;height:14914" coordorigin="9756,1320" coordsize="2,14914">
              <v:shape id="_x0000_s1045" style="position:absolute;left:9756;top:1320;width:2;height:14914" coordorigin="9756,1320" coordsize="0,14914" path="m9756,1320r,14914e" filled="f" strokeweight=".58pt">
                <v:path arrowok="t"/>
              </v:shape>
            </v:group>
            <v:group id="_x0000_s1042" style="position:absolute;left:10961;top:1320;width:2;height:14914" coordorigin="10961,1320" coordsize="2,14914">
              <v:shape id="_x0000_s1043" style="position:absolute;left:10961;top:1320;width:2;height:14914" coordorigin="10961,1320" coordsize="0,14914" path="m10961,1320r,14914e" filled="f" strokeweight=".58pt">
                <v:path arrowok="t"/>
              </v:shape>
            </v:group>
            <v:group id="_x0000_s1040" style="position:absolute;left:1094;top:2153;width:9872;height:2" coordorigin="1094,2153" coordsize="9872,2">
              <v:shape id="_x0000_s1041" style="position:absolute;left:1094;top:2153;width:9872;height:2" coordorigin="1094,2153" coordsize="9872,0" path="m1094,2153r9872,e" filled="f" strokeweight=".58pt">
                <v:path arrowok="t"/>
              </v:shape>
            </v:group>
            <v:group id="_x0000_s1038" style="position:absolute;left:1094;top:16238;width:9872;height:2" coordorigin="1094,16238" coordsize="9872,2">
              <v:shape id="_x0000_s1039" style="position:absolute;left:1094;top:16238;width:9872;height:2" coordorigin="1094,16238" coordsize="9872,0" path="m1094,16238r9872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54.95pt;margin-top:65.75pt;width:25.8pt;height:41.9pt;z-index:-251662336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0.75pt;margin-top:65.75pt;width:308.05pt;height:41.9pt;z-index:-251661312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6" w:lineRule="exact"/>
                    <w:ind w:left="69" w:right="17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88.8pt;margin-top:65.75pt;width:45pt;height:41.9pt;z-index:-251660288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33.8pt;margin-top:65.75pt;width:54pt;height:41.9pt;z-index:-251659264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DD298B" w:rsidRDefault="00DD298B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7.8pt;margin-top:65.75pt;width:60.25pt;height:41.9pt;z-index:-251658240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ind w:left="71" w:right="70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DD298B" w:rsidRDefault="00DD298B">
                  <w:pPr>
                    <w:spacing w:line="206" w:lineRule="exact"/>
                    <w:ind w:left="456" w:right="45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4.95pt;margin-top:107.65pt;width:25.8pt;height:704.3pt;z-index:-251657216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33.8pt;margin-top:107.65pt;width:54pt;height:704.3pt;z-index:-251654144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7.8pt;margin-top:107.65pt;width:60.25pt;height:704.3pt;z-index:-251653120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pStyle w:val="Corpotesto"/>
                    <w:ind w:left="457" w:right="456"/>
                    <w:jc w:val="center"/>
                  </w:pP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65AFD" w:rsidSect="00665AFD">
      <w:type w:val="continuous"/>
      <w:pgSz w:w="11900" w:h="16840"/>
      <w:pgMar w:top="124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5AFD"/>
    <w:rsid w:val="00030D0E"/>
    <w:rsid w:val="002C5038"/>
    <w:rsid w:val="003079F6"/>
    <w:rsid w:val="003546AB"/>
    <w:rsid w:val="003650DA"/>
    <w:rsid w:val="003A351A"/>
    <w:rsid w:val="004C4E7C"/>
    <w:rsid w:val="006007D9"/>
    <w:rsid w:val="00665AFD"/>
    <w:rsid w:val="00681056"/>
    <w:rsid w:val="007D7A4F"/>
    <w:rsid w:val="0080638B"/>
    <w:rsid w:val="0098652B"/>
    <w:rsid w:val="009D6E60"/>
    <w:rsid w:val="00A30698"/>
    <w:rsid w:val="00A631AE"/>
    <w:rsid w:val="00AD3DD2"/>
    <w:rsid w:val="00AE2CF3"/>
    <w:rsid w:val="00B85EF2"/>
    <w:rsid w:val="00C64BD9"/>
    <w:rsid w:val="00DD298B"/>
    <w:rsid w:val="00DF35F1"/>
    <w:rsid w:val="00E850ED"/>
    <w:rsid w:val="00EF5C8B"/>
    <w:rsid w:val="00F05667"/>
    <w:rsid w:val="00F34247"/>
    <w:rsid w:val="00F7061C"/>
    <w:rsid w:val="00F8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719CCE0E-A023-4F1D-BB72-9596C4B4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65A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A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65AFD"/>
    <w:pPr>
      <w:ind w:left="69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665AFD"/>
  </w:style>
  <w:style w:type="paragraph" w:customStyle="1" w:styleId="TableParagraph">
    <w:name w:val="Table Paragraph"/>
    <w:basedOn w:val="Normale"/>
    <w:uiPriority w:val="1"/>
    <w:qFormat/>
    <w:rsid w:val="0066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Ubiflux  W400_2-2_dx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W400_2-2_dx</dc:title>
  <dc:creator>cicipria</dc:creator>
  <cp:lastModifiedBy>Daniele Ramazzin</cp:lastModifiedBy>
  <cp:revision>8</cp:revision>
  <dcterms:created xsi:type="dcterms:W3CDTF">2014-04-16T09:48:00Z</dcterms:created>
  <dcterms:modified xsi:type="dcterms:W3CDTF">2017-03-08T08:31:00Z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2014-03-26T00:00:00Z</vt:filetime>
  </property>
</Properties>
</file>