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2" w:rsidRDefault="00721EF6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95pt;margin-top:111.4pt;width:45pt;height:700.45pt;z-index:-251655168;mso-position-horizontal-relative:page;mso-position-vertical-relative:page" filled="f" stroked="f">
            <v:textbox inset="0,0,0,0">
              <w:txbxContent>
                <w:p w:rsidR="00897CF5" w:rsidRDefault="00B57480" w:rsidP="00897CF5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897CF5">
                    <w:rPr>
                      <w:sz w:val="18"/>
                      <w:szCs w:val="18"/>
                    </w:rPr>
                    <w:t>BK282001</w:t>
                  </w: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1.8pt;margin-top:112.9pt;width:308.2pt;height:696.25pt;z-index:-251656192;mso-position-horizontal-relative:page;mso-position-vertical-relative:page" filled="f" stroked="f">
            <v:textbox inset="0,0,0,0">
              <w:txbxContent>
                <w:p w:rsidR="00E02D27" w:rsidRDefault="00E02D27" w:rsidP="00136211">
                  <w:pPr>
                    <w:pStyle w:val="Corpotesto"/>
                    <w:spacing w:line="204" w:lineRule="auto"/>
                    <w:ind w:left="0" w:right="172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0276AB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 </w:t>
                  </w:r>
                  <w:r w:rsidRPr="00354579">
                    <w:rPr>
                      <w:spacing w:val="-1"/>
                      <w:lang w:val="it-IT"/>
                    </w:rPr>
                    <w:t>Unità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Ventilazione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Meccanica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recuperatore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calore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0" w:right="172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efficienza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doppio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21EF6">
                    <w:rPr>
                      <w:spacing w:val="-1"/>
                      <w:lang w:val="it-IT"/>
                    </w:rPr>
                    <w:t xml:space="preserve">incrociato tipo </w:t>
                  </w:r>
                  <w:proofErr w:type="spellStart"/>
                  <w:r w:rsidR="00721EF6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="00721EF6">
                    <w:rPr>
                      <w:spacing w:val="-1"/>
                      <w:lang w:val="it-IT"/>
                    </w:rPr>
                    <w:t>.</w:t>
                  </w:r>
                </w:p>
                <w:p w:rsidR="00E02D27" w:rsidRPr="00354579" w:rsidRDefault="00E02D27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Portata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max</w:t>
                  </w:r>
                  <w:proofErr w:type="spellEnd"/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18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="00721EF6">
                    <w:rPr>
                      <w:spacing w:val="-1"/>
                      <w:lang w:val="it-IT"/>
                    </w:rPr>
                    <w:t xml:space="preserve"> con prevalenza di 200 </w:t>
                  </w:r>
                  <w:proofErr w:type="spellStart"/>
                  <w:r w:rsidR="00721EF6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esterna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d’acciaio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verniciato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polvere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epossidica</w:t>
                  </w:r>
                </w:p>
                <w:p w:rsidR="00E02D27" w:rsidRPr="00354579" w:rsidRDefault="00E02D27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interna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polistirolo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espanso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densità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(30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)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</w:t>
                  </w:r>
                  <w:r w:rsidRPr="00354579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isolante</w:t>
                  </w:r>
                  <w:r w:rsidRPr="00354579">
                    <w:rPr>
                      <w:spacing w:val="-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fonoassorbente.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Pannello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frontale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accesso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lang w:val="it-IT"/>
                    </w:rPr>
                    <w:t xml:space="preserve"> per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manutenzione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o</w:t>
                  </w:r>
                  <w:r w:rsidRPr="00354579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sostituzione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degli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stessi.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Ventilatori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721EF6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="00721EF6">
                    <w:rPr>
                      <w:spacing w:val="-1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accoppiamento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diretto.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Motori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tipo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brushless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DC-EC,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micro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inverter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alte</w:t>
                  </w:r>
                  <w:r w:rsidRPr="00354579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ridotti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consumi.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densità,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costante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dell’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assorbimento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3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entrambi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circuiti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differenziale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pressione.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tipo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piastre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stampate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PET-G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geometria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incrementale,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completamente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riciclabile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impatto</w:t>
                  </w:r>
                  <w:r w:rsidRPr="00354579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ambientale,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rendimento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termico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certificato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721EF6">
                    <w:rPr>
                      <w:spacing w:val="-7"/>
                      <w:lang w:val="it-IT"/>
                    </w:rPr>
                    <w:t xml:space="preserve">superiore al </w:t>
                  </w:r>
                  <w:r w:rsidRPr="00354579">
                    <w:rPr>
                      <w:spacing w:val="-1"/>
                      <w:lang w:val="it-IT"/>
                    </w:rPr>
                    <w:t>9</w:t>
                  </w:r>
                  <w:r w:rsidR="00721EF6">
                    <w:rPr>
                      <w:spacing w:val="-1"/>
                      <w:lang w:val="it-IT"/>
                    </w:rPr>
                    <w:t>0</w:t>
                  </w:r>
                  <w:bookmarkStart w:id="0" w:name="_GoBack"/>
                  <w:bookmarkEnd w:id="0"/>
                  <w:r w:rsidRPr="00354579">
                    <w:rPr>
                      <w:spacing w:val="-1"/>
                      <w:lang w:val="it-IT"/>
                    </w:rPr>
                    <w:t>%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Vaschetta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raccolta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evacuazione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condensa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invernale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scarico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PVC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½”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FF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inferiore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dell’unità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Consolle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comando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bordo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macchina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dei</w:t>
                  </w:r>
                  <w:r w:rsidRPr="00354579">
                    <w:rPr>
                      <w:spacing w:val="3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parametri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portate;</w:t>
                  </w:r>
                  <w:r w:rsidRPr="00354579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segnalazione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eventuali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anomalie.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Default="00E02D27" w:rsidP="00136211">
                  <w:pPr>
                    <w:spacing w:before="6" w:line="204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Scheda di regolazione completa di connessioni per: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eBUS o Open Therm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tre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selettore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remoto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digitale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possibilità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programmazione</w:t>
                  </w:r>
                  <w:r w:rsidRPr="00354579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settimanale</w:t>
                  </w:r>
                  <w:r w:rsidRPr="00354579">
                    <w:rPr>
                      <w:spacing w:val="-1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ingresso/uscita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G3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EU3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F7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EU7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: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75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</w:t>
                  </w:r>
                  <w:r w:rsidR="007A2B99">
                    <w:rPr>
                      <w:lang w:val="it-IT"/>
                    </w:rPr>
                    <w:t>8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prevalenza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consigliata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Pa</w:t>
                  </w:r>
                  <w:r w:rsidRPr="00354579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Rumorosità: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</w:t>
                  </w:r>
                  <w:r w:rsidRPr="00354579">
                    <w:rPr>
                      <w:lang w:val="it-IT"/>
                    </w:rPr>
                    <w:t>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/h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80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Pa</w:t>
                  </w:r>
                  <w:proofErr w:type="spell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&lt;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dB(A)</w:t>
                  </w:r>
                </w:p>
                <w:p w:rsidR="00E02D27" w:rsidRPr="00354579" w:rsidRDefault="00E02D27" w:rsidP="00136211">
                  <w:pPr>
                    <w:pStyle w:val="Corpotesto"/>
                    <w:spacing w:before="15" w:line="204" w:lineRule="auto"/>
                    <w:ind w:left="71" w:right="2178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Tensione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d’alimentazione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230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V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50Hz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75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</w:t>
                  </w:r>
                  <w:r>
                    <w:rPr>
                      <w:lang w:val="it-IT"/>
                    </w:rPr>
                    <w:t>1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20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10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36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28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73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56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sz w:val="12"/>
                      <w:szCs w:val="12"/>
                      <w:lang w:val="it-IT"/>
                    </w:rPr>
                  </w:pPr>
                  <w:r w:rsidRPr="00354579">
                    <w:rPr>
                      <w:lang w:val="it-IT"/>
                    </w:rPr>
                    <w:t>SFP: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0,225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W/m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protezione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IP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30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Attacchi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canali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alimentazione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x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</w:t>
                  </w:r>
                  <w:r w:rsidR="00D23D18">
                    <w:rPr>
                      <w:lang w:val="it-IT"/>
                    </w:rPr>
                    <w:t>25</w:t>
                  </w:r>
                </w:p>
                <w:p w:rsidR="00E02D27" w:rsidRPr="00D03AE7" w:rsidRDefault="00E02D27" w:rsidP="00136211">
                  <w:pPr>
                    <w:pStyle w:val="Corpotesto"/>
                    <w:spacing w:line="204" w:lineRule="auto"/>
                    <w:ind w:left="71" w:right="835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connessioni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parte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superiore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–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="00D03AE7">
                    <w:rPr>
                      <w:spacing w:val="-1"/>
                      <w:lang w:val="it-IT"/>
                    </w:rPr>
                    <w:t>de</w:t>
                  </w:r>
                  <w:r w:rsidRPr="00354579">
                    <w:rPr>
                      <w:spacing w:val="-1"/>
                      <w:lang w:val="it-IT"/>
                    </w:rPr>
                    <w:t>stro.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59"/>
                      <w:w w:val="99"/>
                      <w:lang w:val="it-IT"/>
                    </w:rPr>
                    <w:t xml:space="preserve"> </w:t>
                  </w:r>
                  <w:proofErr w:type="gramStart"/>
                  <w:r w:rsidRPr="00D03AE7">
                    <w:rPr>
                      <w:lang w:val="it-IT"/>
                    </w:rPr>
                    <w:t>Peso</w:t>
                  </w:r>
                  <w:r w:rsidRPr="00D03AE7">
                    <w:rPr>
                      <w:spacing w:val="-3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:</w:t>
                  </w:r>
                  <w:proofErr w:type="gramEnd"/>
                  <w:r w:rsidRPr="00D03AE7">
                    <w:rPr>
                      <w:spacing w:val="-4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25</w:t>
                  </w:r>
                  <w:r w:rsidRPr="00D03AE7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E02D27" w:rsidRPr="00D03AE7" w:rsidRDefault="00E02D27" w:rsidP="00C068FF">
                  <w:pPr>
                    <w:pStyle w:val="Corpotesto"/>
                    <w:spacing w:before="2" w:line="216" w:lineRule="auto"/>
                    <w:ind w:left="71" w:right="172"/>
                    <w:rPr>
                      <w:lang w:val="it-IT"/>
                    </w:rPr>
                  </w:pPr>
                  <w:r w:rsidRPr="00D03AE7">
                    <w:rPr>
                      <w:spacing w:val="-1"/>
                      <w:lang w:val="it-IT"/>
                    </w:rPr>
                    <w:t>Dimensioni:</w:t>
                  </w:r>
                  <w:r w:rsidRPr="00D03AE7">
                    <w:rPr>
                      <w:spacing w:val="-6"/>
                      <w:lang w:val="it-IT"/>
                    </w:rPr>
                    <w:t xml:space="preserve"> </w:t>
                  </w:r>
                  <w:proofErr w:type="gramStart"/>
                  <w:r w:rsidRPr="00D03AE7">
                    <w:rPr>
                      <w:spacing w:val="-1"/>
                      <w:lang w:val="it-IT"/>
                    </w:rPr>
                    <w:t>LxHxP</w:t>
                  </w:r>
                  <w:r w:rsidRPr="00D03AE7">
                    <w:rPr>
                      <w:spacing w:val="-3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:</w:t>
                  </w:r>
                  <w:proofErr w:type="gramEnd"/>
                  <w:r w:rsidRPr="00D03AE7">
                    <w:rPr>
                      <w:spacing w:val="45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560</w:t>
                  </w:r>
                  <w:r w:rsidRPr="00D03AE7">
                    <w:rPr>
                      <w:spacing w:val="-2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x</w:t>
                  </w:r>
                  <w:r w:rsidRPr="00D03AE7">
                    <w:rPr>
                      <w:spacing w:val="-7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600</w:t>
                  </w:r>
                  <w:r w:rsidRPr="00D03AE7">
                    <w:rPr>
                      <w:spacing w:val="-2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x</w:t>
                  </w:r>
                  <w:r w:rsidRPr="00D03AE7">
                    <w:rPr>
                      <w:spacing w:val="-7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315</w:t>
                  </w:r>
                  <w:r w:rsidRPr="00D03AE7">
                    <w:rPr>
                      <w:spacing w:val="-3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7.4pt;width:474.7pt;height:38.3pt;z-index:-251663360;mso-position-horizontal-relative:page;mso-position-vertical-relative:page" filled="f" stroked="f">
            <v:textbox inset="0,0,0,0">
              <w:txbxContent>
                <w:p w:rsidR="00B57480" w:rsidRDefault="00B57480" w:rsidP="00B57480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B57480" w:rsidRDefault="00B57480" w:rsidP="00B57480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B57480" w:rsidRPr="00721EF6" w:rsidRDefault="00B57480" w:rsidP="00B57480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180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E02D27" w:rsidRDefault="00E02D27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35.45pt;margin-top:65.45pt;width:494.75pt;height:742.9pt;z-index:-251664384;mso-position-horizontal-relative:page;mso-position-vertical-relative:page" coordorigin="709,1309" coordsize="9895,14858">
            <v:group id="_x0000_s1054" style="position:absolute;left:715;top:1315;width:9884;height:2" coordorigin="715,1315" coordsize="9884,2">
              <v:shape id="_x0000_s1055" style="position:absolute;left:715;top:1315;width:9884;height:2" coordorigin="715,1315" coordsize="9884,0" path="m715,1315r9883,e" filled="f" strokeweight=".58pt">
                <v:path arrowok="t"/>
              </v:shape>
            </v:group>
            <v:group id="_x0000_s1052" style="position:absolute;left:720;top:1320;width:2;height:14837" coordorigin="720,1320" coordsize="2,14837">
              <v:shape id="_x0000_s1053" style="position:absolute;left:720;top:1320;width:2;height:14837" coordorigin="720,1320" coordsize="0,14837" path="m720,1320r,14837e" filled="f" strokeweight=".58pt">
                <v:path arrowok="t"/>
              </v:shape>
            </v:group>
            <v:group id="_x0000_s1050" style="position:absolute;left:1236;top:1320;width:2;height:14837" coordorigin="1236,1320" coordsize="2,14837">
              <v:shape id="_x0000_s1051" style="position:absolute;left:1236;top:1320;width:2;height:14837" coordorigin="1236,1320" coordsize="0,14837" path="m1236,1320r,14837e" filled="f" strokeweight=".58pt">
                <v:path arrowok="t"/>
              </v:shape>
            </v:group>
            <v:group id="_x0000_s1048" style="position:absolute;left:7399;top:1320;width:2;height:14837" coordorigin="7399,1320" coordsize="2,14837">
              <v:shape id="_x0000_s1049" style="position:absolute;left:7399;top:1320;width:2;height:14837" coordorigin="7399,1320" coordsize="0,14837" path="m7399,1320r,14837e" filled="f" strokeweight=".58pt">
                <v:path arrowok="t"/>
              </v:shape>
            </v:group>
            <v:group id="_x0000_s1046" style="position:absolute;left:8299;top:1320;width:2;height:14837" coordorigin="8299,1320" coordsize="2,14837">
              <v:shape id="_x0000_s1047" style="position:absolute;left:8299;top:1320;width:2;height:14837" coordorigin="8299,1320" coordsize="0,14837" path="m8299,1320r,14837e" filled="f" strokeweight=".58pt">
                <v:path arrowok="t"/>
              </v:shape>
            </v:group>
            <v:group id="_x0000_s1044" style="position:absolute;left:9379;top:1320;width:2;height:14837" coordorigin="9379,1320" coordsize="2,14837">
              <v:shape id="_x0000_s1045" style="position:absolute;left:9379;top:1320;width:2;height:14837" coordorigin="9379,1320" coordsize="0,14837" path="m9379,1320r,14837e" filled="f" strokeweight=".58pt">
                <v:path arrowok="t"/>
              </v:shape>
            </v:group>
            <v:group id="_x0000_s1042" style="position:absolute;left:10594;top:1320;width:2;height:14837" coordorigin="10594,1320" coordsize="2,14837">
              <v:shape id="_x0000_s1043" style="position:absolute;left:10594;top:1320;width:2;height:14837" coordorigin="10594,1320" coordsize="0,14837" path="m10594,1320r,14837e" filled="f" strokeweight=".58pt">
                <v:path arrowok="t"/>
              </v:shape>
            </v:group>
            <v:group id="_x0000_s1040" style="position:absolute;left:715;top:2153;width:9884;height:2" coordorigin="715,2153" coordsize="9884,2">
              <v:shape id="_x0000_s1041" style="position:absolute;left:715;top:2153;width:9884;height:2" coordorigin="715,2153" coordsize="9884,0" path="m715,2153r9883,e" filled="f" strokeweight=".58pt">
                <v:path arrowok="t"/>
              </v:shape>
            </v:group>
            <v:group id="_x0000_s1038" style="position:absolute;left:715;top:16162;width:9884;height:2" coordorigin="715,16162" coordsize="9884,2">
              <v:shape id="_x0000_s1039" style="position:absolute;left:715;top:16162;width:9884;height:2" coordorigin="715,16162" coordsize="9884,0" path="m715,16162r9883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36pt;margin-top:65.75pt;width:25.8pt;height:41.9pt;z-index:-251662336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1.8pt;margin-top:65.75pt;width:308.2pt;height:41.9pt;z-index:-251661312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71" w:right="17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9.95pt;margin-top:65.75pt;width:45pt;height:41.9pt;z-index:-251660288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14.95pt;margin-top:65.75pt;width:54pt;height:41.9pt;z-index:-251659264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E02D27" w:rsidRDefault="00E02D27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68.95pt;margin-top:65.75pt;width:60.75pt;height:41.9pt;z-index:-251658240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ind w:left="76" w:right="74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E02D27" w:rsidRDefault="00E02D27">
                  <w:pPr>
                    <w:spacing w:line="206" w:lineRule="exact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6pt;margin-top:107.65pt;width:25.8pt;height:700.45pt;z-index:-251657216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95pt;margin-top:107.65pt;width:54pt;height:700.45pt;z-index:-251654144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pStyle w:val="Corpotesto"/>
                    <w:ind w:left="1"/>
                    <w:jc w:val="center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68.95pt;margin-top:107.65pt;width:60.75pt;height:700.45pt;z-index:-251653120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25152" w:rsidSect="00B25152">
      <w:type w:val="continuous"/>
      <w:pgSz w:w="11900" w:h="16840"/>
      <w:pgMar w:top="1240" w:right="1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152"/>
    <w:rsid w:val="000276AB"/>
    <w:rsid w:val="000C6D7D"/>
    <w:rsid w:val="00136211"/>
    <w:rsid w:val="001C2A2F"/>
    <w:rsid w:val="00231FD6"/>
    <w:rsid w:val="00342470"/>
    <w:rsid w:val="00354579"/>
    <w:rsid w:val="003B5DAC"/>
    <w:rsid w:val="00474111"/>
    <w:rsid w:val="005064E5"/>
    <w:rsid w:val="00545B6D"/>
    <w:rsid w:val="00721EF6"/>
    <w:rsid w:val="00755216"/>
    <w:rsid w:val="00787DA6"/>
    <w:rsid w:val="007A2B99"/>
    <w:rsid w:val="007A365F"/>
    <w:rsid w:val="00897CF5"/>
    <w:rsid w:val="009003BC"/>
    <w:rsid w:val="009E7CAF"/>
    <w:rsid w:val="00B25152"/>
    <w:rsid w:val="00B57480"/>
    <w:rsid w:val="00C068FF"/>
    <w:rsid w:val="00C129F6"/>
    <w:rsid w:val="00C2056C"/>
    <w:rsid w:val="00D03AE7"/>
    <w:rsid w:val="00D23D18"/>
    <w:rsid w:val="00E02D27"/>
    <w:rsid w:val="00E94236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844C3C1F-A5BA-4C37-8400-0E106BA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5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5152"/>
    <w:pPr>
      <w:ind w:left="7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25152"/>
  </w:style>
  <w:style w:type="paragraph" w:customStyle="1" w:styleId="TableParagraph">
    <w:name w:val="Table Paragraph"/>
    <w:basedOn w:val="Normale"/>
    <w:uiPriority w:val="1"/>
    <w:qFormat/>
    <w:rsid w:val="00B2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W400_4-0_sx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W400_4-0_sx</dc:title>
  <dc:creator>cicipria</dc:creator>
  <cp:lastModifiedBy>Daniele Ramazzin</cp:lastModifiedBy>
  <cp:revision>6</cp:revision>
  <dcterms:created xsi:type="dcterms:W3CDTF">2014-04-17T08:18:00Z</dcterms:created>
  <dcterms:modified xsi:type="dcterms:W3CDTF">2017-03-08T08:10:00Z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